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>Oficina de Libre Acceso Información Pública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5" w:after="1"/>
        <w:rPr>
          <w:i/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2"/>
      </w:tblGrid>
      <w:tr w:rsidR="00C369E0" w:rsidRPr="00757E71">
        <w:trPr>
          <w:trHeight w:val="268"/>
        </w:trPr>
        <w:tc>
          <w:tcPr>
            <w:tcW w:w="12952" w:type="dxa"/>
            <w:shd w:val="clear" w:color="auto" w:fill="1F487C"/>
          </w:tcPr>
          <w:p w:rsidR="00C369E0" w:rsidRPr="00757E71" w:rsidRDefault="00B10236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Institución</w:t>
            </w:r>
          </w:p>
        </w:tc>
      </w:tr>
      <w:tr w:rsidR="00C369E0" w:rsidRPr="00757E71">
        <w:trPr>
          <w:trHeight w:val="1341"/>
        </w:trPr>
        <w:tc>
          <w:tcPr>
            <w:tcW w:w="12952" w:type="dxa"/>
          </w:tcPr>
          <w:p w:rsidR="00D63A1E" w:rsidRPr="00757E71" w:rsidRDefault="00B10236">
            <w:pPr>
              <w:pStyle w:val="TableParagraph"/>
              <w:spacing w:line="254" w:lineRule="auto"/>
              <w:ind w:right="6644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Institución</w:t>
            </w:r>
            <w:r w:rsidRPr="00757E71">
              <w:rPr>
                <w:rFonts w:ascii="Times New Roman" w:hAnsi="Times New Roman" w:cs="Times New Roman"/>
                <w:i/>
              </w:rPr>
              <w:t>:</w:t>
            </w:r>
            <w:r w:rsidRPr="00757E7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Oficina</w:t>
            </w:r>
            <w:r w:rsidRPr="00757E71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Libre</w:t>
            </w:r>
            <w:r w:rsidRPr="00757E71">
              <w:rPr>
                <w:rFonts w:ascii="Times New Roman" w:hAnsi="Times New Roman" w:cs="Times New Roman"/>
                <w:i/>
                <w:spacing w:val="-18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Acceso</w:t>
            </w:r>
            <w:r w:rsidRPr="00757E71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a</w:t>
            </w:r>
            <w:r w:rsidRPr="00757E71">
              <w:rPr>
                <w:rFonts w:ascii="Times New Roman" w:hAnsi="Times New Roman" w:cs="Times New Roman"/>
                <w:i/>
                <w:spacing w:val="-1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Información</w:t>
            </w:r>
            <w:r w:rsidRPr="00757E7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="00D63A1E" w:rsidRPr="00757E71">
              <w:rPr>
                <w:rFonts w:ascii="Times New Roman" w:hAnsi="Times New Roman" w:cs="Times New Roman"/>
                <w:i/>
              </w:rPr>
              <w:t>Pública</w:t>
            </w:r>
            <w:r w:rsidRPr="00757E71">
              <w:rPr>
                <w:rFonts w:ascii="Times New Roman" w:hAnsi="Times New Roman" w:cs="Times New Roman"/>
                <w:i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</w:rPr>
              <w:t>Incúmbete</w:t>
            </w:r>
            <w:r w:rsidRPr="00757E71">
              <w:rPr>
                <w:rFonts w:ascii="Times New Roman" w:hAnsi="Times New Roman" w:cs="Times New Roman"/>
                <w:i/>
              </w:rPr>
              <w:t>:</w:t>
            </w:r>
            <w:r w:rsidR="00757E71" w:rsidRPr="00757E71">
              <w:rPr>
                <w:rFonts w:ascii="Times New Roman" w:hAnsi="Times New Roman" w:cs="Times New Roman"/>
                <w:i/>
              </w:rPr>
              <w:t xml:space="preserve"> </w:t>
            </w:r>
            <w:r w:rsidR="009D3917">
              <w:rPr>
                <w:rFonts w:ascii="Times New Roman" w:hAnsi="Times New Roman" w:cs="Times New Roman"/>
                <w:i/>
              </w:rPr>
              <w:t>Teniente Coronel José De Oleo Pérez, F.A.R.D.</w:t>
            </w:r>
          </w:p>
          <w:p w:rsidR="00C369E0" w:rsidRPr="00757E71" w:rsidRDefault="00B10236">
            <w:pPr>
              <w:pStyle w:val="TableParagraph"/>
              <w:spacing w:line="254" w:lineRule="auto"/>
              <w:ind w:right="6644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Teléfono</w:t>
            </w:r>
            <w:r w:rsidR="00D63A1E" w:rsidRPr="00757E71">
              <w:rPr>
                <w:rFonts w:ascii="Times New Roman" w:hAnsi="Times New Roman" w:cs="Times New Roman"/>
                <w:i/>
              </w:rPr>
              <w:t xml:space="preserve">: </w:t>
            </w:r>
            <w:r w:rsidR="00757E71" w:rsidRPr="00757E71">
              <w:rPr>
                <w:rFonts w:ascii="Times New Roman" w:hAnsi="Times New Roman" w:cs="Times New Roman"/>
                <w:i/>
              </w:rPr>
              <w:t>809-788-0588</w:t>
            </w:r>
          </w:p>
          <w:p w:rsidR="00C369E0" w:rsidRPr="00757E71" w:rsidRDefault="00B10236">
            <w:pPr>
              <w:pStyle w:val="TableParagraph"/>
              <w:spacing w:line="252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Dirección Física</w:t>
            </w:r>
            <w:r w:rsidRPr="00757E71">
              <w:rPr>
                <w:rFonts w:ascii="Times New Roman" w:hAnsi="Times New Roman" w:cs="Times New Roman"/>
                <w:i/>
              </w:rPr>
              <w:t>:</w:t>
            </w:r>
            <w:r w:rsidR="00757E71" w:rsidRPr="00757E71">
              <w:rPr>
                <w:rFonts w:ascii="Times New Roman" w:hAnsi="Times New Roman" w:cs="Times New Roman"/>
                <w:i/>
              </w:rPr>
              <w:t xml:space="preserve"> Carretera Mella Km. 16 ½ San Isidro</w:t>
            </w:r>
          </w:p>
          <w:p w:rsidR="00C369E0" w:rsidRPr="00757E71" w:rsidRDefault="00B10236" w:rsidP="009D3917">
            <w:pPr>
              <w:pStyle w:val="TableParagraph"/>
              <w:tabs>
                <w:tab w:val="left" w:pos="3759"/>
              </w:tabs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Dirección</w:t>
            </w:r>
            <w:r w:rsidRPr="00757E71">
              <w:rPr>
                <w:rFonts w:ascii="Times New Roman" w:hAnsi="Times New Roman" w:cs="Times New Roman"/>
                <w:b/>
                <w:i/>
                <w:spacing w:val="-2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Web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:</w:t>
            </w:r>
            <w:r w:rsidR="00757E71" w:rsidRPr="00757E71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history="1">
              <w:r w:rsidR="00757E71" w:rsidRPr="00757E71">
                <w:rPr>
                  <w:rStyle w:val="Hipervnculo"/>
                  <w:rFonts w:ascii="Times New Roman" w:hAnsi="Times New Roman" w:cs="Times New Roman"/>
                  <w:i/>
                </w:rPr>
                <w:t>https://www.digev.mil.do/</w:t>
              </w:r>
            </w:hyperlink>
            <w:r w:rsidRPr="00757E71">
              <w:rPr>
                <w:rFonts w:ascii="Times New Roman" w:hAnsi="Times New Roman" w:cs="Times New Roman"/>
                <w:i/>
                <w:color w:val="0000FF"/>
                <w:w w:val="95"/>
              </w:rPr>
              <w:tab/>
            </w:r>
            <w:r w:rsidRPr="00757E71">
              <w:rPr>
                <w:rFonts w:ascii="Times New Roman" w:hAnsi="Times New Roman" w:cs="Times New Roman"/>
                <w:b/>
                <w:i/>
              </w:rPr>
              <w:t>Correo</w:t>
            </w:r>
            <w:r w:rsidRPr="00757E71">
              <w:rPr>
                <w:rFonts w:ascii="Times New Roman" w:hAnsi="Times New Roman" w:cs="Times New Roman"/>
                <w:b/>
                <w:i/>
                <w:spacing w:val="-22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</w:rPr>
              <w:t>Electrónico</w:t>
            </w:r>
            <w:r w:rsidRPr="00757E71">
              <w:rPr>
                <w:rFonts w:ascii="Times New Roman" w:hAnsi="Times New Roman" w:cs="Times New Roman"/>
                <w:b/>
                <w:i/>
                <w:spacing w:val="-23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</w:rPr>
              <w:t>institucional</w:t>
            </w:r>
            <w:r w:rsidRPr="00757E71">
              <w:rPr>
                <w:rFonts w:ascii="Times New Roman" w:hAnsi="Times New Roman" w:cs="Times New Roman"/>
                <w:i/>
              </w:rPr>
              <w:t>:</w:t>
            </w:r>
            <w:r w:rsidR="00D63A1E" w:rsidRPr="00757E71">
              <w:rPr>
                <w:rFonts w:ascii="Times New Roman" w:hAnsi="Times New Roman" w:cs="Times New Roman"/>
                <w:i/>
              </w:rPr>
              <w:t xml:space="preserve"> </w:t>
            </w:r>
            <w:r w:rsidR="009D3917">
              <w:rPr>
                <w:rFonts w:ascii="Times New Roman" w:hAnsi="Times New Roman" w:cs="Times New Roman"/>
                <w:i/>
              </w:rPr>
              <w:t>libreacceso</w:t>
            </w:r>
            <w:r w:rsidR="00757E71" w:rsidRPr="00757E71">
              <w:rPr>
                <w:rFonts w:ascii="Times New Roman" w:hAnsi="Times New Roman" w:cs="Times New Roman"/>
                <w:i/>
              </w:rPr>
              <w:t>@digev.mil.do</w:t>
            </w:r>
          </w:p>
        </w:tc>
      </w:tr>
    </w:tbl>
    <w:p w:rsidR="00C369E0" w:rsidRPr="00757E71" w:rsidRDefault="00C369E0">
      <w:pPr>
        <w:pStyle w:val="Textoindependiente"/>
        <w:spacing w:before="4"/>
        <w:rPr>
          <w:i/>
          <w:sz w:val="23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09"/>
      </w:tblGrid>
      <w:tr w:rsidR="00C369E0" w:rsidRPr="00757E71">
        <w:trPr>
          <w:trHeight w:val="268"/>
        </w:trPr>
        <w:tc>
          <w:tcPr>
            <w:tcW w:w="5509" w:type="dxa"/>
            <w:shd w:val="clear" w:color="auto" w:fill="1F487C"/>
          </w:tcPr>
          <w:p w:rsidR="00C369E0" w:rsidRPr="00757E71" w:rsidRDefault="00B10236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 Portal Transparencia</w:t>
            </w:r>
          </w:p>
        </w:tc>
        <w:tc>
          <w:tcPr>
            <w:tcW w:w="5509" w:type="dxa"/>
            <w:shd w:val="clear" w:color="auto" w:fill="1F487C"/>
          </w:tcPr>
          <w:p w:rsidR="00C369E0" w:rsidRPr="00757E71" w:rsidRDefault="00B10236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 de Actualización</w:t>
            </w:r>
          </w:p>
        </w:tc>
      </w:tr>
      <w:tr w:rsidR="00C369E0" w:rsidRPr="00757E71">
        <w:trPr>
          <w:trHeight w:val="270"/>
        </w:trPr>
        <w:tc>
          <w:tcPr>
            <w:tcW w:w="5509" w:type="dxa"/>
          </w:tcPr>
          <w:p w:rsidR="00C369E0" w:rsidRPr="00757E71" w:rsidRDefault="00B10236" w:rsidP="00757E71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URL: </w:t>
            </w:r>
            <w:hyperlink r:id="rId8" w:history="1">
              <w:r w:rsidR="00757E71" w:rsidRPr="00757E71">
                <w:rPr>
                  <w:rStyle w:val="Hipervnculo"/>
                  <w:rFonts w:ascii="Times New Roman" w:hAnsi="Times New Roman" w:cs="Times New Roman"/>
                  <w:i/>
                </w:rPr>
                <w:t>https://www.digev.mil.do/transparencia/</w:t>
              </w:r>
            </w:hyperlink>
          </w:p>
        </w:tc>
        <w:tc>
          <w:tcPr>
            <w:tcW w:w="5509" w:type="dxa"/>
          </w:tcPr>
          <w:p w:rsidR="00C369E0" w:rsidRPr="00757E71" w:rsidRDefault="00757E71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</w:tr>
    </w:tbl>
    <w:p w:rsidR="00C369E0" w:rsidRPr="00757E71" w:rsidRDefault="00C369E0">
      <w:pPr>
        <w:pStyle w:val="Textoindependiente"/>
        <w:spacing w:before="8"/>
        <w:rPr>
          <w:i/>
          <w:sz w:val="24"/>
        </w:rPr>
      </w:pPr>
    </w:p>
    <w:p w:rsidR="00C369E0" w:rsidRPr="00757E71" w:rsidRDefault="00B10236">
      <w:pPr>
        <w:spacing w:before="55" w:after="57"/>
        <w:ind w:left="140"/>
        <w:rPr>
          <w:rFonts w:ascii="Times New Roman" w:hAnsi="Times New Roman" w:cs="Times New Roman"/>
          <w:b/>
          <w:i/>
          <w:sz w:val="24"/>
        </w:rPr>
      </w:pPr>
      <w:r w:rsidRPr="00757E71">
        <w:rPr>
          <w:rFonts w:ascii="Times New Roman" w:hAnsi="Times New Roman" w:cs="Times New Roman"/>
          <w:b/>
          <w:i/>
          <w:w w:val="95"/>
          <w:sz w:val="24"/>
        </w:rPr>
        <w:t>BASE LEGAL DE LA INSTITUCIÓN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8"/>
        <w:gridCol w:w="6969"/>
        <w:gridCol w:w="1844"/>
        <w:gridCol w:w="1420"/>
      </w:tblGrid>
      <w:tr w:rsidR="00C369E0" w:rsidRPr="00757E71" w:rsidTr="00757E71">
        <w:trPr>
          <w:trHeight w:val="537"/>
        </w:trPr>
        <w:tc>
          <w:tcPr>
            <w:tcW w:w="2547" w:type="dxa"/>
            <w:shd w:val="clear" w:color="auto" w:fill="1F487C"/>
            <w:vAlign w:val="center"/>
          </w:tcPr>
          <w:p w:rsidR="00C369E0" w:rsidRPr="00757E71" w:rsidRDefault="00B10236" w:rsidP="00757E7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05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</w:p>
          <w:p w:rsidR="00C369E0" w:rsidRPr="00757E71" w:rsidRDefault="00B10236" w:rsidP="00757E71">
            <w:pPr>
              <w:pStyle w:val="TableParagraph"/>
              <w:spacing w:before="13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278" w:type="dxa"/>
            <w:shd w:val="clear" w:color="auto" w:fill="1F487C"/>
            <w:vAlign w:val="center"/>
          </w:tcPr>
          <w:p w:rsidR="00C369E0" w:rsidRPr="00757E71" w:rsidRDefault="00B10236" w:rsidP="00757E71">
            <w:pPr>
              <w:pStyle w:val="TableParagraph"/>
              <w:spacing w:before="2"/>
              <w:ind w:left="2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969" w:type="dxa"/>
            <w:shd w:val="clear" w:color="auto" w:fill="1F487C"/>
            <w:vAlign w:val="center"/>
          </w:tcPr>
          <w:p w:rsidR="00C369E0" w:rsidRPr="00757E71" w:rsidRDefault="00B10236" w:rsidP="00757E71">
            <w:pPr>
              <w:pStyle w:val="TableParagraph"/>
              <w:spacing w:before="2"/>
              <w:ind w:left="288" w:righ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4" w:type="dxa"/>
            <w:shd w:val="clear" w:color="auto" w:fill="1F487C"/>
            <w:vAlign w:val="center"/>
          </w:tcPr>
          <w:p w:rsidR="00C369E0" w:rsidRPr="00757E71" w:rsidRDefault="00B10236" w:rsidP="00757E71">
            <w:pPr>
              <w:pStyle w:val="TableParagraph"/>
              <w:spacing w:before="2"/>
              <w:ind w:left="304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420" w:type="dxa"/>
            <w:shd w:val="clear" w:color="auto" w:fill="1F487C"/>
            <w:vAlign w:val="center"/>
          </w:tcPr>
          <w:p w:rsidR="00C369E0" w:rsidRPr="00757E71" w:rsidRDefault="00B10236" w:rsidP="00757E71">
            <w:pPr>
              <w:pStyle w:val="TableParagraph"/>
              <w:spacing w:before="2"/>
              <w:ind w:left="65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Disponibilida</w:t>
            </w:r>
            <w:proofErr w:type="spellEnd"/>
          </w:p>
          <w:p w:rsidR="00C369E0" w:rsidRPr="00757E71" w:rsidRDefault="00B10236" w:rsidP="00757E71">
            <w:pPr>
              <w:pStyle w:val="TableParagraph"/>
              <w:spacing w:before="13" w:line="249" w:lineRule="exact"/>
              <w:ind w:left="63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d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3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757E71">
        <w:trPr>
          <w:trHeight w:val="537"/>
        </w:trPr>
        <w:tc>
          <w:tcPr>
            <w:tcW w:w="2547" w:type="dxa"/>
            <w:vAlign w:val="center"/>
          </w:tcPr>
          <w:p w:rsidR="00C369E0" w:rsidRPr="00757E71" w:rsidRDefault="00B10236" w:rsidP="00757E71">
            <w:pPr>
              <w:pStyle w:val="TableParagraph"/>
              <w:tabs>
                <w:tab w:val="left" w:pos="1645"/>
                <w:tab w:val="left" w:pos="2283"/>
              </w:tabs>
              <w:spacing w:before="2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Constitución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ab/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</w:rPr>
              <w:tab/>
              <w:t>la</w:t>
            </w:r>
          </w:p>
          <w:p w:rsidR="00C369E0" w:rsidRPr="00757E71" w:rsidRDefault="00B10236" w:rsidP="00757E71">
            <w:pPr>
              <w:pStyle w:val="TableParagraph"/>
              <w:spacing w:before="13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República Dominicana</w:t>
            </w:r>
          </w:p>
        </w:tc>
        <w:tc>
          <w:tcPr>
            <w:tcW w:w="1278" w:type="dxa"/>
            <w:vAlign w:val="center"/>
          </w:tcPr>
          <w:p w:rsidR="00C369E0" w:rsidRPr="00757E71" w:rsidRDefault="00B10236" w:rsidP="00757E7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757E71">
            <w:pPr>
              <w:pStyle w:val="TableParagraph"/>
              <w:spacing w:before="13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969" w:type="dxa"/>
            <w:vAlign w:val="center"/>
          </w:tcPr>
          <w:p w:rsidR="00C369E0" w:rsidRPr="00757E71" w:rsidRDefault="00757E71" w:rsidP="00757E71">
            <w:pPr>
              <w:pStyle w:val="TableParagraph"/>
              <w:spacing w:before="134"/>
              <w:ind w:left="288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https://www.digev.mil.do/transparencia/index.php/base-legal?download=38:constitucion-de-la-republica-dominicana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757E71">
            <w:pPr>
              <w:pStyle w:val="TableParagraph"/>
              <w:spacing w:before="2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420" w:type="dxa"/>
            <w:vAlign w:val="center"/>
          </w:tcPr>
          <w:p w:rsidR="00C369E0" w:rsidRPr="00757E71" w:rsidRDefault="00B10236" w:rsidP="00757E71">
            <w:pPr>
              <w:pStyle w:val="TableParagraph"/>
              <w:spacing w:line="249" w:lineRule="exact"/>
              <w:ind w:left="61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757E71">
        <w:trPr>
          <w:trHeight w:val="537"/>
        </w:trPr>
        <w:tc>
          <w:tcPr>
            <w:tcW w:w="2547" w:type="dxa"/>
            <w:vAlign w:val="center"/>
          </w:tcPr>
          <w:p w:rsidR="00C369E0" w:rsidRPr="00757E71" w:rsidRDefault="00B10236" w:rsidP="00757E7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Orgánica 139-13</w:t>
            </w:r>
          </w:p>
        </w:tc>
        <w:tc>
          <w:tcPr>
            <w:tcW w:w="1278" w:type="dxa"/>
            <w:vAlign w:val="center"/>
          </w:tcPr>
          <w:p w:rsidR="00C369E0" w:rsidRPr="00757E71" w:rsidRDefault="00B10236" w:rsidP="00757E7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757E71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969" w:type="dxa"/>
            <w:vAlign w:val="center"/>
          </w:tcPr>
          <w:p w:rsidR="00C369E0" w:rsidRPr="00757E71" w:rsidRDefault="00757E71" w:rsidP="00757E71">
            <w:pPr>
              <w:pStyle w:val="TableParagraph"/>
              <w:spacing w:before="134"/>
              <w:ind w:left="288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https://www.digev.mil.do/transparencia/index.php/base-legal/category/321-leyes?download=39:ley-organica-de-las-fuerzas-armadas-de-la-republica-dominicana-ley-139-13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757E71">
            <w:pPr>
              <w:pStyle w:val="TableParagraph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420" w:type="dxa"/>
            <w:vAlign w:val="center"/>
          </w:tcPr>
          <w:p w:rsidR="00C369E0" w:rsidRPr="00757E71" w:rsidRDefault="00B10236" w:rsidP="00757E71">
            <w:pPr>
              <w:pStyle w:val="TableParagraph"/>
              <w:spacing w:line="249" w:lineRule="exact"/>
              <w:ind w:left="61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757E71">
        <w:trPr>
          <w:trHeight w:val="537"/>
        </w:trPr>
        <w:tc>
          <w:tcPr>
            <w:tcW w:w="2547" w:type="dxa"/>
            <w:vAlign w:val="center"/>
          </w:tcPr>
          <w:p w:rsidR="00C369E0" w:rsidRPr="00757E71" w:rsidRDefault="00757E71" w:rsidP="00757E71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No. 205 </w:t>
            </w:r>
          </w:p>
        </w:tc>
        <w:tc>
          <w:tcPr>
            <w:tcW w:w="1278" w:type="dxa"/>
            <w:vAlign w:val="center"/>
          </w:tcPr>
          <w:p w:rsidR="00C369E0" w:rsidRPr="00757E71" w:rsidRDefault="00B10236" w:rsidP="00757E71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757E71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969" w:type="dxa"/>
            <w:vAlign w:val="center"/>
          </w:tcPr>
          <w:p w:rsidR="00C369E0" w:rsidRPr="00757E71" w:rsidRDefault="00757E71" w:rsidP="00757E71">
            <w:pPr>
              <w:pStyle w:val="TableParagraph"/>
              <w:spacing w:before="134"/>
              <w:ind w:left="288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https://www.digev.mil.do/transparencia/index.php/base-legal/category/447-decretos?download=366:decreto-no-205-que-crea-las-escuelas-vocacionales-de-las-ffaa-y-la-pn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757E71">
            <w:pPr>
              <w:pStyle w:val="TableParagraph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420" w:type="dxa"/>
            <w:vAlign w:val="center"/>
          </w:tcPr>
          <w:p w:rsidR="00C369E0" w:rsidRPr="00757E71" w:rsidRDefault="00B10236" w:rsidP="00757E71">
            <w:pPr>
              <w:pStyle w:val="TableParagraph"/>
              <w:spacing w:line="249" w:lineRule="exact"/>
              <w:ind w:left="61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spacing w:line="249" w:lineRule="exact"/>
        <w:jc w:val="center"/>
        <w:rPr>
          <w:rFonts w:ascii="Times New Roman" w:hAnsi="Times New Roman" w:cs="Times New Roman"/>
          <w:i/>
        </w:rPr>
        <w:sectPr w:rsidR="00C369E0" w:rsidRPr="00757E71">
          <w:headerReference w:type="default" r:id="rId9"/>
          <w:type w:val="continuous"/>
          <w:pgSz w:w="15840" w:h="12240" w:orient="landscape"/>
          <w:pgMar w:top="1780" w:right="60" w:bottom="280" w:left="1300" w:header="287" w:footer="72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757E71" w:rsidRDefault="00757E71">
      <w:pPr>
        <w:spacing w:before="167"/>
        <w:ind w:left="140"/>
        <w:rPr>
          <w:rFonts w:ascii="Times New Roman" w:hAnsi="Times New Roman" w:cs="Times New Roman"/>
          <w:b/>
          <w:i/>
          <w:sz w:val="28"/>
        </w:rPr>
      </w:pPr>
    </w:p>
    <w:p w:rsidR="00C369E0" w:rsidRPr="00757E71" w:rsidRDefault="00B10236">
      <w:pPr>
        <w:spacing w:before="167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sz w:val="28"/>
        </w:rPr>
        <w:t xml:space="preserve">OPCIÓN: MARCO LEGAL DEL SISTEMA DE TRANSPARENCIA </w:t>
      </w:r>
      <w:r w:rsidRPr="00757E71">
        <w:rPr>
          <w:rFonts w:ascii="Times New Roman" w:hAnsi="Times New Roman" w:cs="Times New Roman"/>
          <w:b/>
          <w:i/>
          <w:w w:val="125"/>
          <w:sz w:val="28"/>
        </w:rPr>
        <w:t>/</w:t>
      </w:r>
      <w:r w:rsidRPr="00757E71">
        <w:rPr>
          <w:rFonts w:ascii="Times New Roman" w:hAnsi="Times New Roman" w:cs="Times New Roman"/>
          <w:b/>
          <w:i/>
          <w:spacing w:val="-52"/>
          <w:w w:val="125"/>
          <w:sz w:val="28"/>
        </w:rPr>
        <w:t xml:space="preserve"> </w:t>
      </w:r>
      <w:r w:rsidRPr="00757E71">
        <w:rPr>
          <w:rFonts w:ascii="Times New Roman" w:hAnsi="Times New Roman" w:cs="Times New Roman"/>
          <w:b/>
          <w:i/>
          <w:sz w:val="28"/>
        </w:rPr>
        <w:t>LEYES</w:t>
      </w:r>
    </w:p>
    <w:p w:rsidR="00C369E0" w:rsidRPr="00757E71" w:rsidRDefault="00C369E0">
      <w:pPr>
        <w:spacing w:before="10"/>
        <w:rPr>
          <w:rFonts w:ascii="Times New Roman" w:hAnsi="Times New Roman" w:cs="Times New Roman"/>
          <w:b/>
          <w:i/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133"/>
        <w:gridCol w:w="6833"/>
        <w:gridCol w:w="1814"/>
        <w:gridCol w:w="1022"/>
      </w:tblGrid>
      <w:tr w:rsidR="00C369E0" w:rsidRPr="00757E71" w:rsidTr="00DC6903">
        <w:trPr>
          <w:trHeight w:val="806"/>
        </w:trPr>
        <w:tc>
          <w:tcPr>
            <w:tcW w:w="3228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 xml:space="preserve">/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3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3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3060" w:right="304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14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292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022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98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Disponi</w:t>
            </w:r>
            <w:proofErr w:type="spellEnd"/>
          </w:p>
          <w:p w:rsidR="00C369E0" w:rsidRPr="00757E71" w:rsidRDefault="00B10236" w:rsidP="00DC6903">
            <w:pPr>
              <w:pStyle w:val="TableParagraph"/>
              <w:spacing w:line="270" w:lineRule="atLeast"/>
              <w:ind w:left="184" w:right="158" w:firstLine="1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C6795E">
        <w:trPr>
          <w:trHeight w:val="1439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40" w:lineRule="exact"/>
              <w:ind w:right="276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Ley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No.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311-14,</w:t>
            </w:r>
            <w:r w:rsidRPr="00757E71">
              <w:rPr>
                <w:rFonts w:ascii="Times New Roman" w:hAnsi="Times New Roman" w:cs="Times New Roman"/>
                <w:i/>
                <w:spacing w:val="-2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que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instituye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el Sistema</w:t>
            </w:r>
            <w:r w:rsidRPr="00757E71">
              <w:rPr>
                <w:rFonts w:ascii="Times New Roman" w:hAnsi="Times New Roman" w:cs="Times New Roman"/>
                <w:i/>
                <w:spacing w:val="-3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Nacional</w:t>
            </w:r>
            <w:r w:rsidRPr="00757E71">
              <w:rPr>
                <w:rFonts w:ascii="Times New Roman" w:hAnsi="Times New Roman" w:cs="Times New Roman"/>
                <w:i/>
                <w:spacing w:val="-3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Autorizado</w:t>
            </w:r>
            <w:r w:rsidRPr="00757E71">
              <w:rPr>
                <w:rFonts w:ascii="Times New Roman" w:hAnsi="Times New Roman" w:cs="Times New Roman"/>
                <w:i/>
                <w:spacing w:val="-29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y </w:t>
            </w:r>
            <w:r w:rsidRPr="00757E71">
              <w:rPr>
                <w:rFonts w:ascii="Times New Roman" w:hAnsi="Times New Roman" w:cs="Times New Roman"/>
                <w:i/>
              </w:rPr>
              <w:t>Uniforme de Declaraciones Jurada de Patrimonio de los Funcionarios y Servidores Públicos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C6795E" w:rsidP="00C6795E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C6795E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https://www.digev.mil.do/transparencia/index.php/marco-legal-de-transparencia/leyes?download=253:ley-311-14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537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Ley No. 172-13 sobre protección </w:t>
            </w:r>
            <w:r w:rsidRPr="00757E71">
              <w:rPr>
                <w:rFonts w:ascii="Times New Roman" w:hAnsi="Times New Roman" w:cs="Times New Roman"/>
                <w:i/>
              </w:rPr>
              <w:t>de datos personales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6" w:line="249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C6795E" w:rsidP="00C6795E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C6795E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https://www.digev.mil.do/transparencia/index.php/marco-legal-de-transparencia/leyes?download=251:ley-172-13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spacing w:line="252" w:lineRule="exact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9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537"/>
        </w:trPr>
        <w:tc>
          <w:tcPr>
            <w:tcW w:w="3228" w:type="dxa"/>
          </w:tcPr>
          <w:p w:rsidR="00C369E0" w:rsidRPr="00757E71" w:rsidRDefault="00B10236" w:rsidP="00C6795E">
            <w:pPr>
              <w:pStyle w:val="TableParagraph"/>
              <w:spacing w:line="228" w:lineRule="auto"/>
              <w:ind w:right="83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Ley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No.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247-12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Orgánica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sobre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la </w:t>
            </w:r>
            <w:r w:rsidR="00C6795E">
              <w:rPr>
                <w:rFonts w:ascii="Times New Roman" w:hAnsi="Times New Roman" w:cs="Times New Roman"/>
                <w:i/>
              </w:rPr>
              <w:t xml:space="preserve">Administración </w:t>
            </w:r>
            <w:r w:rsidRPr="00757E71">
              <w:rPr>
                <w:rFonts w:ascii="Times New Roman" w:hAnsi="Times New Roman" w:cs="Times New Roman"/>
                <w:i/>
              </w:rPr>
              <w:t>Publica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6" w:line="249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C6795E" w:rsidP="00C6795E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C6795E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https://www.digev.mil.do/transparencia/index.php/marco-legal-de-transparencia/leyes?download=252:ley-247-12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9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537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tabs>
                <w:tab w:val="left" w:pos="715"/>
                <w:tab w:val="left" w:pos="1420"/>
                <w:tab w:val="left" w:pos="2228"/>
              </w:tabs>
              <w:spacing w:line="228" w:lineRule="auto"/>
              <w:ind w:right="96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</w:t>
            </w:r>
            <w:r w:rsidRPr="00757E71">
              <w:rPr>
                <w:rFonts w:ascii="Times New Roman" w:hAnsi="Times New Roman" w:cs="Times New Roman"/>
                <w:i/>
              </w:rPr>
              <w:tab/>
              <w:t>1-12</w:t>
            </w:r>
            <w:r w:rsidRPr="00757E71">
              <w:rPr>
                <w:rFonts w:ascii="Times New Roman" w:hAnsi="Times New Roman" w:cs="Times New Roman"/>
                <w:i/>
              </w:rPr>
              <w:tab/>
              <w:t>sobre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spacing w:val="-3"/>
                <w:w w:val="90"/>
              </w:rPr>
              <w:t xml:space="preserve">Estrategia </w:t>
            </w:r>
            <w:r w:rsidRPr="00757E71">
              <w:rPr>
                <w:rFonts w:ascii="Times New Roman" w:hAnsi="Times New Roman" w:cs="Times New Roman"/>
                <w:i/>
              </w:rPr>
              <w:t>Nacional de</w:t>
            </w:r>
            <w:r w:rsidRPr="00757E71">
              <w:rPr>
                <w:rFonts w:ascii="Times New Roman" w:hAnsi="Times New Roman" w:cs="Times New Roman"/>
                <w:i/>
                <w:spacing w:val="-4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Desarrollo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5" w:line="249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C6795E" w:rsidP="00C6795E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C6795E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https://www.digev.mil.do/transparencia/index.php/marco-legal-de-transparencia/leyes?download=250:ley-1-12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9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537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tabs>
                <w:tab w:val="left" w:pos="621"/>
                <w:tab w:val="left" w:pos="1143"/>
                <w:tab w:val="left" w:pos="1979"/>
                <w:tab w:val="left" w:pos="2893"/>
              </w:tabs>
              <w:spacing w:line="228" w:lineRule="auto"/>
              <w:ind w:right="96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</w:t>
            </w:r>
            <w:r w:rsidRPr="00757E71">
              <w:rPr>
                <w:rFonts w:ascii="Times New Roman" w:hAnsi="Times New Roman" w:cs="Times New Roman"/>
                <w:i/>
              </w:rPr>
              <w:tab/>
              <w:t>No.</w:t>
            </w:r>
            <w:r w:rsidRPr="00757E71">
              <w:rPr>
                <w:rFonts w:ascii="Times New Roman" w:hAnsi="Times New Roman" w:cs="Times New Roman"/>
                <w:i/>
              </w:rPr>
              <w:tab/>
              <w:t>481-08</w:t>
            </w:r>
            <w:r w:rsidRPr="00757E71">
              <w:rPr>
                <w:rFonts w:ascii="Times New Roman" w:hAnsi="Times New Roman" w:cs="Times New Roman"/>
                <w:i/>
              </w:rPr>
              <w:tab/>
              <w:t>General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de </w:t>
            </w:r>
            <w:r w:rsidRPr="00757E71">
              <w:rPr>
                <w:rFonts w:ascii="Times New Roman" w:hAnsi="Times New Roman" w:cs="Times New Roman"/>
                <w:i/>
              </w:rPr>
              <w:t>Archivos.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6" w:line="249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</w:tcPr>
          <w:p w:rsidR="00C369E0" w:rsidRPr="00757E71" w:rsidRDefault="00E60321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https://www.digev.mil.do/transparencia/index.php/marco-legal-de-transparencia/leyes?download=6:ley-general-de-archivos-481-08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spacing w:line="253" w:lineRule="exact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9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spacing w:line="249" w:lineRule="exact"/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7"/>
        <w:rPr>
          <w:i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133"/>
        <w:gridCol w:w="6833"/>
        <w:gridCol w:w="1814"/>
        <w:gridCol w:w="1022"/>
      </w:tblGrid>
      <w:tr w:rsidR="00C369E0" w:rsidRPr="00757E71" w:rsidTr="00C6795E">
        <w:trPr>
          <w:trHeight w:val="534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38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No. 41-08 Función pública.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5" w:line="246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https://www.digev.mil.do/transparencia/index.php/marco-legal-de-transparencia/leyes?download=4:ley-de-funcion-publica-41-08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6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537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No. 13-07 sobre Tribunal Superior Administrativo.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before="3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5" w:line="246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spacing w:before="3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https://www.digev.mil.do/transparencia/index.php/marco-legal-de-transparencia/leyes?download=8:ley-13-07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spacing w:before="3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6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961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before="2" w:line="240" w:lineRule="exact"/>
              <w:ind w:right="93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No. 10-07 que Instruye el Sistema Nacional de Control Interno y de la Contraloría General de la República.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before="2"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https://www.digev.mil.do/transparencia/index.php/marco-legal-de-transparencia/leyes?download=7:ley-10-07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spacing w:before="2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719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tabs>
                <w:tab w:val="left" w:pos="1261"/>
                <w:tab w:val="left" w:pos="1768"/>
              </w:tabs>
              <w:spacing w:line="228" w:lineRule="auto"/>
              <w:ind w:right="105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5-07 que crea el Sistema Integrado</w:t>
            </w:r>
            <w:r w:rsidRPr="00757E71">
              <w:rPr>
                <w:rFonts w:ascii="Times New Roman" w:hAnsi="Times New Roman" w:cs="Times New Roman"/>
                <w:i/>
              </w:rPr>
              <w:tab/>
              <w:t>de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spacing w:val="-1"/>
                <w:w w:val="90"/>
              </w:rPr>
              <w:t>Administración</w:t>
            </w:r>
          </w:p>
          <w:p w:rsidR="00C369E0" w:rsidRPr="00757E71" w:rsidRDefault="00B10236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Financiera del Estado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https://www.digev.mil.do/transparencia/index.php/marco-legal-de-transparencia/leyes?download=10:ley-5-07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806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54" w:lineRule="auto"/>
              <w:ind w:right="83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Ley No 498-06 de Inversión y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Planificación</w:t>
            </w:r>
            <w:r w:rsidRPr="00757E71">
              <w:rPr>
                <w:rFonts w:ascii="Times New Roman" w:hAnsi="Times New Roman" w:cs="Times New Roman"/>
                <w:i/>
                <w:spacing w:val="-3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Pública,</w:t>
            </w:r>
            <w:r w:rsidRPr="00757E71">
              <w:rPr>
                <w:rFonts w:ascii="Times New Roman" w:hAnsi="Times New Roman" w:cs="Times New Roman"/>
                <w:i/>
                <w:spacing w:val="-3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fecha</w:t>
            </w:r>
            <w:r w:rsidRPr="00757E71">
              <w:rPr>
                <w:rFonts w:ascii="Times New Roman" w:hAnsi="Times New Roman" w:cs="Times New Roman"/>
                <w:i/>
                <w:spacing w:val="-3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19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proofErr w:type="gramStart"/>
            <w:r w:rsidRPr="00757E71">
              <w:rPr>
                <w:rFonts w:ascii="Times New Roman" w:hAnsi="Times New Roman" w:cs="Times New Roman"/>
                <w:i/>
              </w:rPr>
              <w:t>de</w:t>
            </w:r>
            <w:proofErr w:type="gramEnd"/>
            <w:r w:rsidRPr="00757E71">
              <w:rPr>
                <w:rFonts w:ascii="Times New Roman" w:hAnsi="Times New Roman" w:cs="Times New Roman"/>
                <w:i/>
              </w:rPr>
              <w:t xml:space="preserve"> diciembre de 2006.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https://www.digev.mil.do/transparencia/index.php/marco-legal-de-transparencia/leyes?download=2:ley-498-06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1074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before="2" w:line="254" w:lineRule="auto"/>
              <w:ind w:right="648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Ley</w:t>
            </w:r>
            <w:r w:rsidRPr="00757E71">
              <w:rPr>
                <w:rFonts w:ascii="Times New Roman" w:hAnsi="Times New Roman" w:cs="Times New Roman"/>
                <w:i/>
                <w:spacing w:val="-4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No.</w:t>
            </w:r>
            <w:r w:rsidRPr="00757E71">
              <w:rPr>
                <w:rFonts w:ascii="Times New Roman" w:hAnsi="Times New Roman" w:cs="Times New Roman"/>
                <w:i/>
                <w:spacing w:val="-4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423-06</w:t>
            </w:r>
            <w:r w:rsidRPr="00757E71">
              <w:rPr>
                <w:rFonts w:ascii="Times New Roman" w:hAnsi="Times New Roman" w:cs="Times New Roman"/>
                <w:i/>
                <w:spacing w:val="-4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Orgánica</w:t>
            </w:r>
            <w:r w:rsidRPr="00757E71">
              <w:rPr>
                <w:rFonts w:ascii="Times New Roman" w:hAnsi="Times New Roman" w:cs="Times New Roman"/>
                <w:i/>
                <w:spacing w:val="-4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 Presupuesto</w:t>
            </w:r>
            <w:r w:rsidRPr="00757E71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para</w:t>
            </w:r>
            <w:r w:rsidRPr="00757E71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el</w:t>
            </w:r>
            <w:r w:rsidRPr="00757E71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Sector </w:t>
            </w:r>
            <w:r w:rsidRPr="00757E71">
              <w:rPr>
                <w:rFonts w:ascii="Times New Roman" w:hAnsi="Times New Roman" w:cs="Times New Roman"/>
                <w:i/>
              </w:rPr>
              <w:t>Público,</w:t>
            </w:r>
            <w:r w:rsidRPr="00757E71">
              <w:rPr>
                <w:rFonts w:ascii="Times New Roman" w:hAnsi="Times New Roman" w:cs="Times New Roman"/>
                <w:i/>
                <w:spacing w:val="-2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fecha</w:t>
            </w:r>
            <w:r w:rsidRPr="00757E7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17</w:t>
            </w:r>
            <w:r w:rsidRPr="00757E7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</w:p>
          <w:p w:rsidR="00C369E0" w:rsidRPr="00757E71" w:rsidRDefault="00B10236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57E71">
              <w:rPr>
                <w:rFonts w:ascii="Times New Roman" w:hAnsi="Times New Roman" w:cs="Times New Roman"/>
                <w:i/>
              </w:rPr>
              <w:t>noviembre</w:t>
            </w:r>
            <w:proofErr w:type="gramEnd"/>
            <w:r w:rsidRPr="00757E71">
              <w:rPr>
                <w:rFonts w:ascii="Times New Roman" w:hAnsi="Times New Roman" w:cs="Times New Roman"/>
                <w:i/>
              </w:rPr>
              <w:t xml:space="preserve"> de 2006.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before="2" w:line="252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https://www.digev.mil.do/transparencia/index.php/marco-legal-de-transparencia/leyes?download=12:ley-423-06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spacing w:before="2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806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54" w:lineRule="auto"/>
              <w:ind w:right="189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Ley No. 6-06 sobre Crédito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Público,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fecha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3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diciembre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proofErr w:type="gramStart"/>
            <w:r w:rsidRPr="00757E71">
              <w:rPr>
                <w:rFonts w:ascii="Times New Roman" w:hAnsi="Times New Roman" w:cs="Times New Roman"/>
                <w:i/>
              </w:rPr>
              <w:t>de</w:t>
            </w:r>
            <w:proofErr w:type="gramEnd"/>
            <w:r w:rsidRPr="00757E71">
              <w:rPr>
                <w:rFonts w:ascii="Times New Roman" w:hAnsi="Times New Roman" w:cs="Times New Roman"/>
                <w:i/>
              </w:rPr>
              <w:t xml:space="preserve"> 2006.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https://www.digev.mil.do/transparencia/index.php/marco-legal-de-transparencia/leyes?download=13:ley-6-06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C6795E">
        <w:trPr>
          <w:trHeight w:val="537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No. 567-05 que regula la</w:t>
            </w:r>
          </w:p>
          <w:p w:rsidR="00C369E0" w:rsidRPr="00757E71" w:rsidRDefault="00B10236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Tesorería Nacional.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C6795E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6795E">
            <w:pPr>
              <w:pStyle w:val="TableParagraph"/>
              <w:spacing w:before="15" w:line="249" w:lineRule="exact"/>
              <w:ind w:left="10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https://www.digev.mil.do/transparencia/index.php/marco-legal-de-transparencia/leyes?download=3:ley-567-05</w:t>
            </w:r>
          </w:p>
        </w:tc>
        <w:tc>
          <w:tcPr>
            <w:tcW w:w="1814" w:type="dxa"/>
            <w:vAlign w:val="center"/>
          </w:tcPr>
          <w:p w:rsidR="00C369E0" w:rsidRPr="00757E71" w:rsidRDefault="00757E71" w:rsidP="00C6795E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  <w:vAlign w:val="center"/>
          </w:tcPr>
          <w:p w:rsidR="00C369E0" w:rsidRPr="00757E71" w:rsidRDefault="00B10236" w:rsidP="00C6795E">
            <w:pPr>
              <w:pStyle w:val="TableParagraph"/>
              <w:spacing w:line="249" w:lineRule="exact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spacing w:line="249" w:lineRule="exact"/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7"/>
        <w:rPr>
          <w:i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133"/>
        <w:gridCol w:w="6833"/>
        <w:gridCol w:w="1814"/>
        <w:gridCol w:w="1022"/>
      </w:tblGrid>
      <w:tr w:rsidR="00C369E0" w:rsidRPr="00757E71" w:rsidTr="00E60321">
        <w:trPr>
          <w:trHeight w:val="804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Ley No. 10-04 de la Cámara de</w:t>
            </w:r>
          </w:p>
          <w:p w:rsidR="00C369E0" w:rsidRPr="00757E71" w:rsidRDefault="00B10236">
            <w:pPr>
              <w:pStyle w:val="TableParagraph"/>
              <w:spacing w:before="8" w:line="260" w:lineRule="atLeas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Cuentas de la República </w:t>
            </w:r>
            <w:r w:rsidRPr="00757E71">
              <w:rPr>
                <w:rFonts w:ascii="Times New Roman" w:hAnsi="Times New Roman" w:cs="Times New Roman"/>
                <w:i/>
              </w:rPr>
              <w:t>Dominicana.</w:t>
            </w:r>
          </w:p>
        </w:tc>
        <w:tc>
          <w:tcPr>
            <w:tcW w:w="1133" w:type="dxa"/>
          </w:tcPr>
          <w:p w:rsidR="00C369E0" w:rsidRPr="00757E71" w:rsidRDefault="00B10236">
            <w:pPr>
              <w:pStyle w:val="TableParagraph"/>
              <w:spacing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https://www.digev.mil.do/transparencia/index.php/marco-legal-de-transparencia/leyes?download=14:ley-10-04</w:t>
            </w:r>
          </w:p>
        </w:tc>
        <w:tc>
          <w:tcPr>
            <w:tcW w:w="1814" w:type="dxa"/>
          </w:tcPr>
          <w:p w:rsidR="00C369E0" w:rsidRPr="00757E71" w:rsidRDefault="00757E71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</w:tcPr>
          <w:p w:rsidR="00C369E0" w:rsidRPr="00757E71" w:rsidRDefault="00C369E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23"/>
              </w:rPr>
            </w:pPr>
          </w:p>
          <w:p w:rsidR="00C369E0" w:rsidRPr="00757E71" w:rsidRDefault="00B10236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E60321">
        <w:trPr>
          <w:trHeight w:val="1074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before="2" w:line="254" w:lineRule="auto"/>
              <w:ind w:right="141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Ley</w:t>
            </w:r>
            <w:r w:rsidRPr="00757E71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No.</w:t>
            </w:r>
            <w:r w:rsidRPr="00757E71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200-04,</w:t>
            </w:r>
            <w:r w:rsidRPr="00757E71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General</w:t>
            </w:r>
            <w:r w:rsidRPr="00757E71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Libre Acceso</w:t>
            </w:r>
            <w:r w:rsidRPr="00757E71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a</w:t>
            </w:r>
            <w:r w:rsidRPr="00757E71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Información</w:t>
            </w:r>
            <w:r w:rsidRPr="00757E71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Pública</w:t>
            </w:r>
            <w:r w:rsidRPr="00757E71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y </w:t>
            </w:r>
            <w:r w:rsidRPr="00757E71">
              <w:rPr>
                <w:rFonts w:ascii="Times New Roman" w:hAnsi="Times New Roman" w:cs="Times New Roman"/>
                <w:i/>
              </w:rPr>
              <w:t>reglamentación</w:t>
            </w:r>
            <w:r w:rsidRPr="00757E71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completa</w:t>
            </w:r>
          </w:p>
          <w:p w:rsidR="00C369E0" w:rsidRPr="00757E71" w:rsidRDefault="00B10236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57E71">
              <w:rPr>
                <w:rFonts w:ascii="Times New Roman" w:hAnsi="Times New Roman" w:cs="Times New Roman"/>
                <w:i/>
              </w:rPr>
              <w:t>mentaría</w:t>
            </w:r>
            <w:proofErr w:type="gramEnd"/>
            <w:r w:rsidRPr="00757E7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3" w:type="dxa"/>
          </w:tcPr>
          <w:p w:rsidR="00C369E0" w:rsidRPr="00757E71" w:rsidRDefault="00B10236">
            <w:pPr>
              <w:pStyle w:val="TableParagraph"/>
              <w:spacing w:before="2" w:line="252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https://www.digev.mil.do/transparencia/index.php/marco-legal-de-transparencia/leyes?download=11:ley-general-200-04</w:t>
            </w:r>
          </w:p>
        </w:tc>
        <w:tc>
          <w:tcPr>
            <w:tcW w:w="1814" w:type="dxa"/>
          </w:tcPr>
          <w:p w:rsidR="00C369E0" w:rsidRPr="00757E71" w:rsidRDefault="00757E71">
            <w:pPr>
              <w:pStyle w:val="TableParagraph"/>
              <w:spacing w:before="2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</w:tcPr>
          <w:p w:rsidR="00C369E0" w:rsidRPr="00757E71" w:rsidRDefault="00C369E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23"/>
              </w:rPr>
            </w:pPr>
          </w:p>
          <w:p w:rsidR="00C369E0" w:rsidRPr="00757E71" w:rsidRDefault="00B10236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E60321">
        <w:trPr>
          <w:trHeight w:val="806"/>
        </w:trPr>
        <w:tc>
          <w:tcPr>
            <w:tcW w:w="3228" w:type="dxa"/>
          </w:tcPr>
          <w:p w:rsidR="00C369E0" w:rsidRPr="00757E71" w:rsidRDefault="00B10236">
            <w:pPr>
              <w:pStyle w:val="TableParagraph"/>
              <w:spacing w:line="254" w:lineRule="auto"/>
              <w:ind w:right="722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Ley</w:t>
            </w:r>
            <w:r w:rsidRPr="00757E71">
              <w:rPr>
                <w:rFonts w:ascii="Times New Roman" w:hAnsi="Times New Roman" w:cs="Times New Roman"/>
                <w:i/>
                <w:spacing w:val="-3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No.</w:t>
            </w:r>
            <w:r w:rsidRPr="00757E71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126-01</w:t>
            </w:r>
            <w:r w:rsidRPr="00757E71">
              <w:rPr>
                <w:rFonts w:ascii="Times New Roman" w:hAnsi="Times New Roman" w:cs="Times New Roman"/>
                <w:i/>
                <w:spacing w:val="-3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que</w:t>
            </w:r>
            <w:r w:rsidRPr="00757E71">
              <w:rPr>
                <w:rFonts w:ascii="Times New Roman" w:hAnsi="Times New Roman" w:cs="Times New Roman"/>
                <w:i/>
                <w:spacing w:val="-3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crea</w:t>
            </w:r>
            <w:r w:rsidRPr="00757E71">
              <w:rPr>
                <w:rFonts w:ascii="Times New Roman" w:hAnsi="Times New Roman" w:cs="Times New Roman"/>
                <w:i/>
                <w:spacing w:val="-29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la </w:t>
            </w:r>
            <w:r w:rsidRPr="00757E71">
              <w:rPr>
                <w:rFonts w:ascii="Times New Roman" w:hAnsi="Times New Roman" w:cs="Times New Roman"/>
                <w:i/>
              </w:rPr>
              <w:t>Dirección</w:t>
            </w:r>
            <w:r w:rsidRPr="00757E7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General</w:t>
            </w:r>
            <w:r w:rsidRPr="00757E71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Contabilidad Gubernamental.</w:t>
            </w:r>
          </w:p>
        </w:tc>
        <w:tc>
          <w:tcPr>
            <w:tcW w:w="1133" w:type="dxa"/>
          </w:tcPr>
          <w:p w:rsidR="00C369E0" w:rsidRPr="00757E71" w:rsidRDefault="00B10236">
            <w:pPr>
              <w:pStyle w:val="TableParagraph"/>
              <w:spacing w:line="254" w:lineRule="auto"/>
              <w:ind w:left="108" w:right="188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E60321" w:rsidP="00E6032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E60321">
              <w:rPr>
                <w:rFonts w:ascii="Times New Roman" w:hAnsi="Times New Roman" w:cs="Times New Roman"/>
                <w:i/>
              </w:rPr>
              <w:t>https://www.digev.mil.do/transparencia/index.php/marco-legal-de-transparencia/leyes?download=1:ley-126-01</w:t>
            </w:r>
          </w:p>
        </w:tc>
        <w:tc>
          <w:tcPr>
            <w:tcW w:w="1814" w:type="dxa"/>
          </w:tcPr>
          <w:p w:rsidR="00C369E0" w:rsidRPr="00757E71" w:rsidRDefault="00757E71">
            <w:pPr>
              <w:pStyle w:val="TableParagraph"/>
              <w:ind w:left="295" w:right="28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022" w:type="dxa"/>
          </w:tcPr>
          <w:p w:rsidR="00C369E0" w:rsidRPr="00757E71" w:rsidRDefault="00C369E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i/>
                <w:sz w:val="23"/>
              </w:rPr>
            </w:pPr>
          </w:p>
          <w:p w:rsidR="00C369E0" w:rsidRPr="00757E71" w:rsidRDefault="00B10236">
            <w:pPr>
              <w:pStyle w:val="TableParagraph"/>
              <w:ind w:left="401" w:right="3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sz w:val="28"/>
        </w:rPr>
        <w:t xml:space="preserve">OPCIÓN: MARCO LEGAL DEL SISTEMA DE TRANSPARENCIA </w:t>
      </w:r>
      <w:r w:rsidRPr="00757E71">
        <w:rPr>
          <w:rFonts w:ascii="Times New Roman" w:hAnsi="Times New Roman" w:cs="Times New Roman"/>
          <w:b/>
          <w:i/>
          <w:w w:val="125"/>
          <w:sz w:val="28"/>
        </w:rPr>
        <w:t>/</w:t>
      </w:r>
      <w:r w:rsidRPr="00757E71">
        <w:rPr>
          <w:rFonts w:ascii="Times New Roman" w:hAnsi="Times New Roman" w:cs="Times New Roman"/>
          <w:b/>
          <w:i/>
          <w:spacing w:val="-53"/>
          <w:w w:val="125"/>
          <w:sz w:val="28"/>
        </w:rPr>
        <w:t xml:space="preserve"> </w:t>
      </w:r>
      <w:r w:rsidRPr="00757E71">
        <w:rPr>
          <w:rFonts w:ascii="Times New Roman" w:hAnsi="Times New Roman" w:cs="Times New Roman"/>
          <w:b/>
          <w:i/>
          <w:sz w:val="28"/>
        </w:rPr>
        <w:t>DECRETOS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052"/>
        <w:gridCol w:w="6745"/>
        <w:gridCol w:w="1843"/>
        <w:gridCol w:w="994"/>
      </w:tblGrid>
      <w:tr w:rsidR="00C369E0" w:rsidRPr="00757E71" w:rsidTr="00DC6903">
        <w:trPr>
          <w:trHeight w:val="806"/>
        </w:trPr>
        <w:tc>
          <w:tcPr>
            <w:tcW w:w="3399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 xml:space="preserve">/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052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Formato</w:t>
            </w:r>
          </w:p>
        </w:tc>
        <w:tc>
          <w:tcPr>
            <w:tcW w:w="6745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74" w:right="6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303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4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82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Disponi</w:t>
            </w:r>
            <w:proofErr w:type="spellEnd"/>
          </w:p>
          <w:p w:rsidR="00C369E0" w:rsidRPr="00757E71" w:rsidRDefault="00B10236" w:rsidP="00DC6903">
            <w:pPr>
              <w:pStyle w:val="TableParagraph"/>
              <w:spacing w:line="270" w:lineRule="atLeast"/>
              <w:ind w:left="170" w:right="144" w:firstLine="1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BF0FE0">
        <w:trPr>
          <w:trHeight w:val="719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spacing w:line="240" w:lineRule="exact"/>
              <w:ind w:right="172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No. 350-17 portal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transaccional sistema informático </w:t>
            </w:r>
            <w:r w:rsidRPr="00757E71">
              <w:rPr>
                <w:rFonts w:ascii="Times New Roman" w:hAnsi="Times New Roman" w:cs="Times New Roman"/>
                <w:i/>
              </w:rPr>
              <w:t>para gestión compra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28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spacing w:before="1"/>
              <w:ind w:left="74" w:right="108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https://www.digev.mil.do/transparencia/index.php/marco-legal-de-transparencia/decretos?download=249:decreto-350-17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BF0FE0">
        <w:trPr>
          <w:trHeight w:val="805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spacing w:line="254" w:lineRule="auto"/>
              <w:ind w:right="94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Decreto No. 143-17 Régimen de Conformación y Funcionamiento</w:t>
            </w:r>
          </w:p>
          <w:p w:rsidR="00C369E0" w:rsidRPr="00757E71" w:rsidRDefault="00B10236">
            <w:pPr>
              <w:pStyle w:val="TableParagraph"/>
              <w:spacing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Comisione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ind w:left="74" w:right="108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https://www.digev.mil.do/transparencia/index.php/marco-legal-de-transparencia/decretos?download=247:decreto-143-17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spacing w:line="252" w:lineRule="exact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BF0FE0">
        <w:trPr>
          <w:trHeight w:val="806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spacing w:line="254" w:lineRule="auto"/>
              <w:ind w:right="84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Decreto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No.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15-17</w:t>
            </w:r>
            <w:r w:rsidRPr="00757E71">
              <w:rPr>
                <w:rFonts w:ascii="Times New Roman" w:hAnsi="Times New Roman" w:cs="Times New Roman"/>
                <w:i/>
                <w:spacing w:val="-2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sobre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Control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de </w:t>
            </w:r>
            <w:r w:rsidRPr="00757E71">
              <w:rPr>
                <w:rFonts w:ascii="Times New Roman" w:hAnsi="Times New Roman" w:cs="Times New Roman"/>
                <w:i/>
              </w:rPr>
              <w:t>Gastos</w:t>
            </w:r>
            <w:r w:rsidRPr="00757E71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Públicos</w:t>
            </w:r>
            <w:r w:rsidRPr="00757E71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fecha</w:t>
            </w:r>
            <w:r w:rsidRPr="00757E71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8</w:t>
            </w:r>
            <w:r w:rsidRPr="00757E71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febrero de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ind w:left="74" w:right="108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https://www.digev.mil.do/transparencia/index.php/marco-legal-de-transparencia/decretos?download=245:decreto-15-17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BF0FE0">
        <w:trPr>
          <w:trHeight w:val="959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spacing w:line="240" w:lineRule="exact"/>
              <w:ind w:right="96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92-16 que establece el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reglamento</w:t>
            </w:r>
            <w:r w:rsidRPr="00757E71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1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Aplicación</w:t>
            </w:r>
            <w:r w:rsidRPr="00757E71">
              <w:rPr>
                <w:rFonts w:ascii="Times New Roman" w:hAnsi="Times New Roman" w:cs="Times New Roman"/>
                <w:i/>
                <w:spacing w:val="-1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1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1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Ley </w:t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>311-14 sobre Declaración Jurada</w:t>
            </w:r>
            <w:r w:rsidRPr="00757E71">
              <w:rPr>
                <w:rFonts w:ascii="Times New Roman" w:hAnsi="Times New Roman" w:cs="Times New Roman"/>
                <w:i/>
                <w:spacing w:val="-31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de </w:t>
            </w:r>
            <w:r w:rsidRPr="00757E71">
              <w:rPr>
                <w:rFonts w:ascii="Times New Roman" w:hAnsi="Times New Roman" w:cs="Times New Roman"/>
                <w:i/>
              </w:rPr>
              <w:t>Patrimonio.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28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ind w:left="74" w:right="107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https://www.digev.mil.do/transparencia/index.php/marco-legal-de-transparencia/decretos?download=246:decreto-92-16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BF0FE0">
        <w:trPr>
          <w:trHeight w:val="1199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spacing w:line="228" w:lineRule="auto"/>
              <w:ind w:right="349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lastRenderedPageBreak/>
              <w:t>Decreto 188-14 que define y establece</w:t>
            </w:r>
            <w:r w:rsidRPr="00757E71">
              <w:rPr>
                <w:rFonts w:ascii="Times New Roman" w:hAnsi="Times New Roman" w:cs="Times New Roman"/>
                <w:i/>
                <w:spacing w:val="-3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los</w:t>
            </w:r>
            <w:r w:rsidRPr="00757E71">
              <w:rPr>
                <w:rFonts w:ascii="Times New Roman" w:hAnsi="Times New Roman" w:cs="Times New Roman"/>
                <w:i/>
                <w:spacing w:val="-36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principios</w:t>
            </w:r>
            <w:r w:rsidRPr="00757E71">
              <w:rPr>
                <w:rFonts w:ascii="Times New Roman" w:hAnsi="Times New Roman" w:cs="Times New Roman"/>
                <w:i/>
                <w:spacing w:val="-38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6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 xml:space="preserve">las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normas</w:t>
            </w:r>
            <w:r w:rsidRPr="00757E71">
              <w:rPr>
                <w:rFonts w:ascii="Times New Roman" w:hAnsi="Times New Roman" w:cs="Times New Roman"/>
                <w:i/>
                <w:spacing w:val="-29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que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servirán</w:t>
            </w:r>
            <w:r w:rsidRPr="00757E71">
              <w:rPr>
                <w:rFonts w:ascii="Times New Roman" w:hAnsi="Times New Roman" w:cs="Times New Roman"/>
                <w:i/>
                <w:spacing w:val="-3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pautas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a </w:t>
            </w:r>
            <w:r w:rsidRPr="00757E71">
              <w:rPr>
                <w:rFonts w:ascii="Times New Roman" w:hAnsi="Times New Roman" w:cs="Times New Roman"/>
                <w:i/>
              </w:rPr>
              <w:t>las</w:t>
            </w:r>
            <w:r w:rsidRPr="00757E71">
              <w:rPr>
                <w:rFonts w:ascii="Times New Roman" w:hAnsi="Times New Roman" w:cs="Times New Roman"/>
                <w:i/>
                <w:spacing w:val="-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Comisiones</w:t>
            </w:r>
            <w:r w:rsidRPr="00757E71">
              <w:rPr>
                <w:rFonts w:ascii="Times New Roman" w:hAnsi="Times New Roman" w:cs="Times New Roman"/>
                <w:i/>
                <w:spacing w:val="-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Veedurías</w:t>
            </w:r>
          </w:p>
          <w:p w:rsidR="00C369E0" w:rsidRPr="00757E71" w:rsidRDefault="00B10236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Ciudadanas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28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ind w:left="74" w:right="108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https://www.digev.mil.do/transparencia/index.php/marco-legal-de-transparencia/decretos?download=248:decreto-188-14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spacing w:line="252" w:lineRule="exact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BF0FE0">
        <w:trPr>
          <w:trHeight w:val="1200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spacing w:line="228" w:lineRule="auto"/>
              <w:ind w:right="95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543-12,que aprueba el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Reglamento</w:t>
            </w:r>
            <w:r w:rsidRPr="00757E71">
              <w:rPr>
                <w:rFonts w:ascii="Times New Roman" w:hAnsi="Times New Roman" w:cs="Times New Roman"/>
                <w:i/>
                <w:spacing w:val="-2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aplicación</w:t>
            </w:r>
            <w:r w:rsidRPr="00757E71">
              <w:rPr>
                <w:rFonts w:ascii="Times New Roman" w:hAnsi="Times New Roman" w:cs="Times New Roman"/>
                <w:i/>
                <w:spacing w:val="-2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Ley </w:t>
            </w:r>
            <w:r w:rsidRPr="00757E71">
              <w:rPr>
                <w:rFonts w:ascii="Times New Roman" w:hAnsi="Times New Roman" w:cs="Times New Roman"/>
                <w:i/>
              </w:rPr>
              <w:t>390-06 sobre Compras</w:t>
            </w:r>
            <w:r w:rsidRPr="00757E71">
              <w:rPr>
                <w:rFonts w:ascii="Times New Roman" w:hAnsi="Times New Roman" w:cs="Times New Roman"/>
                <w:i/>
                <w:spacing w:val="2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y</w:t>
            </w:r>
          </w:p>
          <w:p w:rsidR="00C369E0" w:rsidRPr="00757E71" w:rsidRDefault="00B10236">
            <w:pPr>
              <w:pStyle w:val="TableParagraph"/>
              <w:spacing w:line="240" w:lineRule="exact"/>
              <w:ind w:right="97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Contrataciones</w:t>
            </w:r>
            <w:r w:rsidRPr="00757E71">
              <w:rPr>
                <w:rFonts w:ascii="Times New Roman" w:hAnsi="Times New Roman" w:cs="Times New Roman"/>
                <w:i/>
                <w:spacing w:val="-21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2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>Bienes,</w:t>
            </w:r>
            <w:r w:rsidRPr="00757E71">
              <w:rPr>
                <w:rFonts w:ascii="Times New Roman" w:hAnsi="Times New Roman" w:cs="Times New Roman"/>
                <w:i/>
                <w:spacing w:val="-19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Servicios, </w:t>
            </w:r>
            <w:r w:rsidRPr="00757E71">
              <w:rPr>
                <w:rFonts w:ascii="Times New Roman" w:hAnsi="Times New Roman" w:cs="Times New Roman"/>
                <w:i/>
              </w:rPr>
              <w:t>Obras y</w:t>
            </w:r>
            <w:r w:rsidRPr="00757E71">
              <w:rPr>
                <w:rFonts w:ascii="Times New Roman" w:hAnsi="Times New Roman" w:cs="Times New Roman"/>
                <w:i/>
                <w:spacing w:val="-43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Concesiones.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28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ind w:left="74" w:right="108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https://www.digev.mil.do/transparencia/index.php/marco-legal-de-transparencia/decretos?download=29:decreto-543-12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7"/>
        <w:rPr>
          <w:i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052"/>
        <w:gridCol w:w="6745"/>
        <w:gridCol w:w="1843"/>
        <w:gridCol w:w="994"/>
      </w:tblGrid>
      <w:tr w:rsidR="00C369E0" w:rsidRPr="00757E71" w:rsidTr="00BF0FE0">
        <w:trPr>
          <w:trHeight w:val="720"/>
        </w:trPr>
        <w:tc>
          <w:tcPr>
            <w:tcW w:w="3399" w:type="dxa"/>
          </w:tcPr>
          <w:p w:rsidR="00C369E0" w:rsidRPr="00757E71" w:rsidRDefault="00B10236">
            <w:pPr>
              <w:pStyle w:val="TableParagraph"/>
              <w:tabs>
                <w:tab w:val="left" w:pos="1062"/>
                <w:tab w:val="left" w:pos="1168"/>
                <w:tab w:val="left" w:pos="1929"/>
                <w:tab w:val="left" w:pos="2092"/>
                <w:tab w:val="left" w:pos="2507"/>
                <w:tab w:val="left" w:pos="3133"/>
                <w:tab w:val="left" w:pos="3180"/>
              </w:tabs>
              <w:spacing w:line="228" w:lineRule="auto"/>
              <w:ind w:right="96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Decreto</w:t>
            </w:r>
            <w:r w:rsidRPr="00757E71">
              <w:rPr>
                <w:rFonts w:ascii="Times New Roman" w:hAnsi="Times New Roman" w:cs="Times New Roman"/>
                <w:i/>
              </w:rPr>
              <w:tab/>
              <w:t>486-12</w:t>
            </w:r>
            <w:r w:rsidRPr="00757E71">
              <w:rPr>
                <w:rFonts w:ascii="Times New Roman" w:hAnsi="Times New Roman" w:cs="Times New Roman"/>
                <w:i/>
              </w:rPr>
              <w:tab/>
              <w:t>que</w:t>
            </w:r>
            <w:r w:rsidRPr="00757E71">
              <w:rPr>
                <w:rFonts w:ascii="Times New Roman" w:hAnsi="Times New Roman" w:cs="Times New Roman"/>
                <w:i/>
              </w:rPr>
              <w:tab/>
              <w:t>crea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la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Dirección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>General</w:t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ab/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</w:rPr>
              <w:tab/>
              <w:t>Ética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0"/>
              </w:rPr>
              <w:t>e</w:t>
            </w:r>
          </w:p>
          <w:p w:rsidR="00C369E0" w:rsidRPr="00757E71" w:rsidRDefault="00B10236">
            <w:pPr>
              <w:pStyle w:val="TableParagraph"/>
              <w:spacing w:line="224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Integridad Gubernamental</w:t>
            </w:r>
          </w:p>
        </w:tc>
        <w:tc>
          <w:tcPr>
            <w:tcW w:w="1052" w:type="dxa"/>
            <w:vAlign w:val="center"/>
          </w:tcPr>
          <w:p w:rsidR="00C369E0" w:rsidRPr="00757E71" w:rsidRDefault="00B10236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C369E0" w:rsidRPr="00757E71" w:rsidRDefault="00BF0FE0" w:rsidP="00BF0FE0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https://www.digev.mil.do/transparencia/index.php/marco-legal-de-transparencia/decretos?download=28:decreto-486-12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250A55">
        <w:trPr>
          <w:trHeight w:val="719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Decreto 129-10 que aprueba el reglamento de la Ley General de</w:t>
            </w:r>
          </w:p>
          <w:p w:rsidR="00FE71DA" w:rsidRPr="00757E71" w:rsidRDefault="00FE71DA">
            <w:pPr>
              <w:pStyle w:val="TableParagraph"/>
              <w:spacing w:line="223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Archivos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CC10DA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https://www.digev.mil.do/transparencia/index.php/marco-legal-de-transparencia/decretos?download=15:decreto-129-10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250A55">
        <w:trPr>
          <w:trHeight w:val="719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32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Decreto</w:t>
            </w:r>
            <w:r w:rsidRPr="00757E71">
              <w:rPr>
                <w:rFonts w:ascii="Times New Roman" w:hAnsi="Times New Roman" w:cs="Times New Roman"/>
                <w:i/>
                <w:spacing w:val="-2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694-09</w:t>
            </w:r>
            <w:r w:rsidRPr="00757E71">
              <w:rPr>
                <w:rFonts w:ascii="Times New Roman" w:hAnsi="Times New Roman" w:cs="Times New Roman"/>
                <w:i/>
                <w:spacing w:val="-2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que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crea</w:t>
            </w:r>
            <w:r w:rsidRPr="00757E71">
              <w:rPr>
                <w:rFonts w:ascii="Times New Roman" w:hAnsi="Times New Roman" w:cs="Times New Roman"/>
                <w:i/>
                <w:spacing w:val="-2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el</w:t>
            </w:r>
            <w:r w:rsidRPr="00757E71">
              <w:rPr>
                <w:rFonts w:ascii="Times New Roman" w:hAnsi="Times New Roman" w:cs="Times New Roman"/>
                <w:i/>
                <w:spacing w:val="-2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Sistema</w:t>
            </w:r>
          </w:p>
          <w:p w:rsidR="00FE71DA" w:rsidRPr="00757E71" w:rsidRDefault="00FE71DA">
            <w:pPr>
              <w:pStyle w:val="TableParagraph"/>
              <w:tabs>
                <w:tab w:val="left" w:pos="767"/>
                <w:tab w:val="left" w:pos="1311"/>
                <w:tab w:val="left" w:pos="2618"/>
              </w:tabs>
              <w:spacing w:before="8" w:line="240" w:lineRule="exact"/>
              <w:ind w:right="96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311</w:t>
            </w:r>
            <w:r w:rsidRPr="00757E71">
              <w:rPr>
                <w:rFonts w:ascii="Times New Roman" w:hAnsi="Times New Roman" w:cs="Times New Roman"/>
                <w:i/>
              </w:rPr>
              <w:tab/>
              <w:t>de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Denuncias,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ab/>
            </w:r>
            <w:r w:rsidRPr="00757E71">
              <w:rPr>
                <w:rFonts w:ascii="Times New Roman" w:hAnsi="Times New Roman" w:cs="Times New Roman"/>
                <w:i/>
                <w:spacing w:val="-1"/>
                <w:w w:val="85"/>
              </w:rPr>
              <w:t xml:space="preserve">Quejas, </w:t>
            </w:r>
            <w:r w:rsidRPr="00757E71">
              <w:rPr>
                <w:rFonts w:ascii="Times New Roman" w:hAnsi="Times New Roman" w:cs="Times New Roman"/>
                <w:i/>
              </w:rPr>
              <w:t>Reclamaciones</w:t>
            </w:r>
            <w:r w:rsidRPr="00757E71">
              <w:rPr>
                <w:rFonts w:ascii="Times New Roman" w:hAnsi="Times New Roman" w:cs="Times New Roman"/>
                <w:i/>
                <w:spacing w:val="-3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y</w:t>
            </w:r>
            <w:r w:rsidRPr="00757E71">
              <w:rPr>
                <w:rFonts w:ascii="Times New Roman" w:hAnsi="Times New Roman" w:cs="Times New Roman"/>
                <w:i/>
                <w:spacing w:val="-36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Sugerencias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CC10DA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https://www.digev.mil.do/transparencia/index.php/marco-legal-de-transparencia/decretos?download=26:decreto-694-09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250A55">
        <w:trPr>
          <w:trHeight w:val="959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28" w:lineRule="auto"/>
              <w:ind w:right="95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528-09 que crea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reglamento orgánico funcional del </w:t>
            </w:r>
            <w:r w:rsidRPr="00757E71">
              <w:rPr>
                <w:rFonts w:ascii="Times New Roman" w:hAnsi="Times New Roman" w:cs="Times New Roman"/>
                <w:i/>
              </w:rPr>
              <w:t>Ministerio de</w:t>
            </w:r>
            <w:r w:rsidRPr="00757E71">
              <w:rPr>
                <w:rFonts w:ascii="Times New Roman" w:hAnsi="Times New Roman" w:cs="Times New Roman"/>
                <w:i/>
                <w:spacing w:val="61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Administración</w:t>
            </w:r>
          </w:p>
          <w:p w:rsidR="00FE71DA" w:rsidRPr="00757E71" w:rsidRDefault="00FE71DA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Pública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CC10DA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https://www.digev.mil.do/transparencia/index.php/marco-legal-de-transparencia/decretos?download=25:decreto-528-09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2" w:lineRule="exact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spacing w:before="1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A65C59">
        <w:trPr>
          <w:trHeight w:val="720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40" w:lineRule="exact"/>
              <w:ind w:right="94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527-09 que crea el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reglamento</w:t>
            </w:r>
            <w:r w:rsidRPr="00757E71">
              <w:rPr>
                <w:rFonts w:ascii="Times New Roman" w:hAnsi="Times New Roman" w:cs="Times New Roman"/>
                <w:i/>
                <w:spacing w:val="-20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estructura</w:t>
            </w:r>
            <w:r w:rsidRPr="00757E71">
              <w:rPr>
                <w:rFonts w:ascii="Times New Roman" w:hAnsi="Times New Roman" w:cs="Times New Roman"/>
                <w:i/>
                <w:spacing w:val="-2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orgánica, </w:t>
            </w:r>
            <w:r w:rsidRPr="00757E71">
              <w:rPr>
                <w:rFonts w:ascii="Times New Roman" w:hAnsi="Times New Roman" w:cs="Times New Roman"/>
                <w:i/>
              </w:rPr>
              <w:t>cargos</w:t>
            </w:r>
            <w:r w:rsidRPr="00757E71">
              <w:rPr>
                <w:rFonts w:ascii="Times New Roman" w:hAnsi="Times New Roman" w:cs="Times New Roman"/>
                <w:i/>
                <w:spacing w:val="-2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y</w:t>
            </w:r>
            <w:r w:rsidRPr="00757E71">
              <w:rPr>
                <w:rFonts w:ascii="Times New Roman" w:hAnsi="Times New Roman" w:cs="Times New Roman"/>
                <w:i/>
                <w:spacing w:val="-19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política</w:t>
            </w:r>
            <w:r w:rsidRPr="00757E7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salarial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CC10DA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https://www.digev.mil.do/transparencia/index.php/marco-legal-de-transparencia/decretos?download=24:decreto-527-09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A65C59">
        <w:trPr>
          <w:trHeight w:val="961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before="2" w:line="240" w:lineRule="exact"/>
              <w:ind w:right="94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525-09 que crea el reglamento de evaluación del desempeño y promoción de los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servidores y funcionarios públicos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before="2" w:line="252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CC10DA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https://www.digev.mil.do/transparencia/index.php/marco-legal-de-transparencia/decretos?download=23:decreto-525-09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spacing w:before="2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FE71DA">
        <w:trPr>
          <w:trHeight w:val="959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40" w:lineRule="exact"/>
              <w:ind w:right="95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Decreto 524-09 reglamento de reclutamiento y selección de personal en la administración publica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FE71DA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530703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https://www.digev.mil.do/transparencia/index.php/marco-legal-de-transparencia/decretos?download=22:decreto-524-09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AE377A">
        <w:trPr>
          <w:trHeight w:val="720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40" w:lineRule="exact"/>
              <w:ind w:right="94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523-09 que crea el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reglamento</w:t>
            </w:r>
            <w:r w:rsidRPr="00757E71">
              <w:rPr>
                <w:rFonts w:ascii="Times New Roman" w:hAnsi="Times New Roman" w:cs="Times New Roman"/>
                <w:i/>
                <w:spacing w:val="-2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2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relaciones</w:t>
            </w:r>
            <w:r w:rsidRPr="00757E71">
              <w:rPr>
                <w:rFonts w:ascii="Times New Roman" w:hAnsi="Times New Roman" w:cs="Times New Roman"/>
                <w:i/>
                <w:spacing w:val="-2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laborales </w:t>
            </w:r>
            <w:r w:rsidRPr="00757E71">
              <w:rPr>
                <w:rFonts w:ascii="Times New Roman" w:hAnsi="Times New Roman" w:cs="Times New Roman"/>
                <w:i/>
              </w:rPr>
              <w:t>en</w:t>
            </w:r>
            <w:r w:rsidRPr="00757E71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2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administración</w:t>
            </w:r>
            <w:r w:rsidRPr="00757E71">
              <w:rPr>
                <w:rFonts w:ascii="Times New Roman" w:hAnsi="Times New Roman" w:cs="Times New Roman"/>
                <w:i/>
                <w:spacing w:val="-2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pública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4" w:lineRule="auto"/>
              <w:ind w:righ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AE377A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AE377A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https://www.digev.mil.do/transparencia/index.php/marco-legal-de-transparencia/decretos?download=21:decreto-523-09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FE71DA" w:rsidRPr="00757E71" w:rsidTr="00AE377A">
        <w:trPr>
          <w:trHeight w:val="537"/>
        </w:trPr>
        <w:tc>
          <w:tcPr>
            <w:tcW w:w="3399" w:type="dxa"/>
          </w:tcPr>
          <w:p w:rsidR="00FE71DA" w:rsidRPr="00757E71" w:rsidRDefault="00FE71DA">
            <w:pPr>
              <w:pStyle w:val="TableParagraph"/>
              <w:spacing w:line="253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Decreto 491-07 que establece</w:t>
            </w:r>
            <w:r w:rsidRPr="00757E71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el</w:t>
            </w:r>
          </w:p>
          <w:p w:rsidR="00FE71DA" w:rsidRPr="00757E71" w:rsidRDefault="00FE71DA">
            <w:pPr>
              <w:pStyle w:val="TableParagraph"/>
              <w:tabs>
                <w:tab w:val="left" w:pos="1396"/>
                <w:tab w:val="left" w:pos="1868"/>
                <w:tab w:val="left" w:pos="3013"/>
              </w:tabs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reglamento</w:t>
            </w:r>
            <w:r w:rsidRPr="00757E71">
              <w:rPr>
                <w:rFonts w:ascii="Times New Roman" w:hAnsi="Times New Roman" w:cs="Times New Roman"/>
                <w:i/>
              </w:rPr>
              <w:tab/>
              <w:t>de</w:t>
            </w:r>
            <w:r w:rsidRPr="00757E71">
              <w:rPr>
                <w:rFonts w:ascii="Times New Roman" w:hAnsi="Times New Roman" w:cs="Times New Roman"/>
                <w:i/>
              </w:rPr>
              <w:tab/>
              <w:t>aplicación</w:t>
            </w:r>
            <w:r w:rsidRPr="00757E71">
              <w:rPr>
                <w:rFonts w:ascii="Times New Roman" w:hAnsi="Times New Roman" w:cs="Times New Roman"/>
                <w:i/>
              </w:rPr>
              <w:tab/>
              <w:t>del</w:t>
            </w:r>
          </w:p>
        </w:tc>
        <w:tc>
          <w:tcPr>
            <w:tcW w:w="1052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FE71DA" w:rsidRPr="00757E71" w:rsidRDefault="00FE71DA" w:rsidP="00AE377A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descarga</w:t>
            </w:r>
          </w:p>
        </w:tc>
        <w:tc>
          <w:tcPr>
            <w:tcW w:w="6745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3" w:lineRule="exact"/>
              <w:rPr>
                <w:rFonts w:ascii="Times New Roman" w:hAnsi="Times New Roman" w:cs="Times New Roman"/>
                <w:i/>
              </w:rPr>
            </w:pPr>
            <w:r w:rsidRPr="00AE377A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https://www.digev.mil.do/transparencia/index.php/marco-legal-de-transparencia/decretos?download=20:decreto-491-07</w:t>
            </w:r>
          </w:p>
        </w:tc>
        <w:tc>
          <w:tcPr>
            <w:tcW w:w="1843" w:type="dxa"/>
            <w:vAlign w:val="center"/>
          </w:tcPr>
          <w:p w:rsidR="00FE71DA" w:rsidRPr="00757E71" w:rsidRDefault="00FE71DA" w:rsidP="00AE377A">
            <w:pPr>
              <w:pStyle w:val="TableParagraph"/>
              <w:spacing w:line="253" w:lineRule="exact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FE71DA" w:rsidRPr="00757E71" w:rsidRDefault="00FE71DA" w:rsidP="00AE377A">
            <w:pPr>
              <w:pStyle w:val="TableParagraph"/>
              <w:spacing w:before="1" w:line="249" w:lineRule="exact"/>
              <w:ind w:left="386" w:right="3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spacing w:line="249" w:lineRule="exact"/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7"/>
        <w:rPr>
          <w:i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051"/>
        <w:gridCol w:w="6744"/>
        <w:gridCol w:w="1842"/>
        <w:gridCol w:w="993"/>
      </w:tblGrid>
      <w:tr w:rsidR="00C369E0" w:rsidRPr="00757E71" w:rsidTr="00BF0FE0">
        <w:trPr>
          <w:trHeight w:val="806"/>
        </w:trPr>
        <w:tc>
          <w:tcPr>
            <w:tcW w:w="3396" w:type="dxa"/>
          </w:tcPr>
          <w:p w:rsidR="00C369E0" w:rsidRPr="00757E71" w:rsidRDefault="00B10236">
            <w:pPr>
              <w:pStyle w:val="TableParagraph"/>
              <w:spacing w:before="3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Decreto-441-06</w:t>
            </w:r>
            <w:r w:rsidRPr="00757E71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sobre</w:t>
            </w:r>
            <w:r w:rsidRPr="00757E71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Sistema</w:t>
            </w:r>
            <w:r w:rsidRPr="00757E7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</w:p>
          <w:p w:rsidR="00C369E0" w:rsidRPr="00757E71" w:rsidRDefault="00B10236">
            <w:pPr>
              <w:pStyle w:val="TableParagraph"/>
              <w:tabs>
                <w:tab w:val="left" w:pos="1309"/>
                <w:tab w:val="left" w:pos="1897"/>
                <w:tab w:val="left" w:pos="2416"/>
              </w:tabs>
              <w:spacing w:before="8" w:line="260" w:lineRule="atLeast"/>
              <w:ind w:right="93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Tesorería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ab/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</w:rPr>
              <w:tab/>
              <w:t>la</w:t>
            </w:r>
            <w:r w:rsidRPr="00757E71">
              <w:rPr>
                <w:rFonts w:ascii="Times New Roman" w:hAnsi="Times New Roman" w:cs="Times New Roman"/>
                <w:i/>
              </w:rPr>
              <w:tab/>
            </w:r>
            <w:r w:rsidRPr="00757E71">
              <w:rPr>
                <w:rFonts w:ascii="Times New Roman" w:hAnsi="Times New Roman" w:cs="Times New Roman"/>
                <w:i/>
                <w:spacing w:val="-3"/>
                <w:w w:val="90"/>
              </w:rPr>
              <w:t xml:space="preserve">República </w:t>
            </w:r>
            <w:r w:rsidRPr="00757E71">
              <w:rPr>
                <w:rFonts w:ascii="Times New Roman" w:hAnsi="Times New Roman" w:cs="Times New Roman"/>
                <w:i/>
              </w:rPr>
              <w:t>Dominicana</w:t>
            </w:r>
          </w:p>
        </w:tc>
        <w:tc>
          <w:tcPr>
            <w:tcW w:w="1051" w:type="dxa"/>
            <w:vAlign w:val="center"/>
          </w:tcPr>
          <w:p w:rsidR="00C369E0" w:rsidRPr="00757E71" w:rsidRDefault="00B10236" w:rsidP="00BF0FE0">
            <w:pPr>
              <w:pStyle w:val="TableParagraph"/>
              <w:spacing w:before="3" w:line="254" w:lineRule="auto"/>
              <w:ind w:left="110" w:right="1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4" w:type="dxa"/>
            <w:vAlign w:val="center"/>
          </w:tcPr>
          <w:p w:rsidR="00C369E0" w:rsidRPr="00757E71" w:rsidRDefault="00BF0FE0" w:rsidP="00BF0FE0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https://www.digev.mil.do/transparencia/index.php/marco-legal-de-transparencia/decretos?download=27:decreto-441-06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BF0FE0">
            <w:pPr>
              <w:pStyle w:val="TableParagraph"/>
              <w:spacing w:before="3"/>
              <w:ind w:left="310" w:right="28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3" w:type="dxa"/>
            <w:vAlign w:val="center"/>
          </w:tcPr>
          <w:p w:rsidR="00C369E0" w:rsidRPr="00757E71" w:rsidRDefault="00B10236" w:rsidP="00BF0FE0">
            <w:pPr>
              <w:pStyle w:val="TableParagraph"/>
              <w:ind w:left="392" w:right="37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FE71DA">
        <w:trPr>
          <w:trHeight w:val="805"/>
        </w:trPr>
        <w:tc>
          <w:tcPr>
            <w:tcW w:w="3396" w:type="dxa"/>
          </w:tcPr>
          <w:p w:rsidR="00C369E0" w:rsidRPr="00757E71" w:rsidRDefault="00B10236">
            <w:pPr>
              <w:pStyle w:val="TableParagraph"/>
              <w:spacing w:before="2" w:line="252" w:lineRule="auto"/>
              <w:ind w:right="29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 xml:space="preserve">Decreto 130-05 que aprueba el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reglamento de aplicación de la Ley</w:t>
            </w:r>
          </w:p>
          <w:p w:rsidR="00C369E0" w:rsidRPr="00757E71" w:rsidRDefault="00B10236">
            <w:pPr>
              <w:pStyle w:val="TableParagraph"/>
              <w:spacing w:before="4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200-04</w:t>
            </w:r>
          </w:p>
        </w:tc>
        <w:tc>
          <w:tcPr>
            <w:tcW w:w="1051" w:type="dxa"/>
            <w:vAlign w:val="center"/>
          </w:tcPr>
          <w:p w:rsidR="00C369E0" w:rsidRPr="00757E71" w:rsidRDefault="00B10236" w:rsidP="00BF0FE0">
            <w:pPr>
              <w:pStyle w:val="TableParagraph"/>
              <w:spacing w:before="2" w:line="252" w:lineRule="auto"/>
              <w:ind w:left="110" w:right="1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4" w:type="dxa"/>
            <w:vAlign w:val="center"/>
          </w:tcPr>
          <w:p w:rsidR="00C369E0" w:rsidRPr="00757E71" w:rsidRDefault="00FE71DA" w:rsidP="00FE71DA">
            <w:pPr>
              <w:pStyle w:val="TableParagraph"/>
              <w:spacing w:before="2"/>
              <w:ind w:left="111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https://www.digev.mil.do/transparencia/index.php/marco-legal-de-transparencia/decretos?download=16:decreto-130-05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BF0FE0">
            <w:pPr>
              <w:pStyle w:val="TableParagraph"/>
              <w:spacing w:before="2"/>
              <w:ind w:left="310" w:right="28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3" w:type="dxa"/>
            <w:vAlign w:val="center"/>
          </w:tcPr>
          <w:p w:rsidR="00C369E0" w:rsidRPr="00757E71" w:rsidRDefault="00B10236" w:rsidP="00BF0FE0">
            <w:pPr>
              <w:pStyle w:val="TableParagraph"/>
              <w:ind w:left="392" w:right="37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BF0FE0">
        <w:trPr>
          <w:trHeight w:val="1074"/>
        </w:trPr>
        <w:tc>
          <w:tcPr>
            <w:tcW w:w="3396" w:type="dxa"/>
          </w:tcPr>
          <w:p w:rsidR="00C369E0" w:rsidRPr="00757E71" w:rsidRDefault="00B10236">
            <w:pPr>
              <w:pStyle w:val="TableParagraph"/>
              <w:spacing w:line="254" w:lineRule="auto"/>
              <w:ind w:right="92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Decreto 1523-04 que establece el Procedimiento</w:t>
            </w:r>
            <w:r w:rsidRPr="00757E71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para</w:t>
            </w:r>
            <w:r w:rsidRPr="00757E71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31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Contratación de</w:t>
            </w:r>
            <w:r w:rsidRPr="00757E71">
              <w:rPr>
                <w:rFonts w:ascii="Times New Roman" w:hAnsi="Times New Roman" w:cs="Times New Roman"/>
                <w:i/>
                <w:spacing w:val="-1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Operaciones</w:t>
            </w:r>
            <w:r w:rsidRPr="00757E71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1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Crédito</w:t>
            </w:r>
            <w:r w:rsidRPr="00757E71">
              <w:rPr>
                <w:rFonts w:ascii="Times New Roman" w:hAnsi="Times New Roman" w:cs="Times New Roman"/>
                <w:i/>
                <w:spacing w:val="-18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Público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Interno y Externo de la Nación</w:t>
            </w:r>
          </w:p>
        </w:tc>
        <w:tc>
          <w:tcPr>
            <w:tcW w:w="1051" w:type="dxa"/>
            <w:vAlign w:val="center"/>
          </w:tcPr>
          <w:p w:rsidR="00C369E0" w:rsidRPr="00757E71" w:rsidRDefault="00B10236" w:rsidP="00BF0FE0">
            <w:pPr>
              <w:pStyle w:val="TableParagraph"/>
              <w:spacing w:line="254" w:lineRule="auto"/>
              <w:ind w:left="110" w:right="1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44" w:type="dxa"/>
            <w:vAlign w:val="center"/>
          </w:tcPr>
          <w:p w:rsidR="00C369E0" w:rsidRPr="00757E71" w:rsidRDefault="00BF0FE0" w:rsidP="00BF0FE0">
            <w:pPr>
              <w:pStyle w:val="TableParagraph"/>
              <w:ind w:left="111"/>
              <w:rPr>
                <w:rFonts w:ascii="Times New Roman" w:hAnsi="Times New Roman" w:cs="Times New Roman"/>
                <w:i/>
              </w:rPr>
            </w:pPr>
            <w:r w:rsidRPr="00BF0FE0">
              <w:rPr>
                <w:rFonts w:ascii="Times New Roman" w:hAnsi="Times New Roman" w:cs="Times New Roman"/>
                <w:i/>
              </w:rPr>
              <w:t>https://www.digev.mil.do/transparencia/index.php/marco-legal-de-transparencia/decretos?download=18:decreto-1523-04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BF0FE0">
            <w:pPr>
              <w:pStyle w:val="TableParagraph"/>
              <w:ind w:left="310" w:right="28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3" w:type="dxa"/>
            <w:vAlign w:val="center"/>
          </w:tcPr>
          <w:p w:rsidR="00C369E0" w:rsidRPr="00757E71" w:rsidRDefault="00B10236" w:rsidP="00BF0FE0">
            <w:pPr>
              <w:pStyle w:val="TableParagraph"/>
              <w:ind w:left="392" w:right="37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pStyle w:val="Textoindependiente"/>
        <w:rPr>
          <w:i/>
          <w:sz w:val="26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ESTRUCTURA ORGÁNICA DE LA INSTITUCIÓN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0"/>
        <w:gridCol w:w="6527"/>
        <w:gridCol w:w="1843"/>
        <w:gridCol w:w="991"/>
      </w:tblGrid>
      <w:tr w:rsidR="00C369E0" w:rsidRPr="00757E71" w:rsidTr="00DC6903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320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26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527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379" w:right="13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spacing w:line="254" w:lineRule="auto"/>
              <w:ind w:left="183" w:right="131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</w:p>
          <w:p w:rsidR="00C369E0" w:rsidRPr="00757E71" w:rsidRDefault="00B10236" w:rsidP="00DC6903">
            <w:pPr>
              <w:pStyle w:val="TableParagraph"/>
              <w:spacing w:before="1" w:line="249" w:lineRule="exact"/>
              <w:ind w:left="16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4577EF">
        <w:trPr>
          <w:trHeight w:val="1344"/>
        </w:trPr>
        <w:tc>
          <w:tcPr>
            <w:tcW w:w="2928" w:type="dxa"/>
            <w:vAlign w:val="center"/>
          </w:tcPr>
          <w:p w:rsidR="00C369E0" w:rsidRPr="00757E71" w:rsidRDefault="00B10236" w:rsidP="004577EF">
            <w:pPr>
              <w:pStyle w:val="TableParagraph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Organigrama</w:t>
            </w:r>
            <w:r w:rsidRPr="00757E71">
              <w:rPr>
                <w:rFonts w:ascii="Times New Roman" w:hAnsi="Times New Roman" w:cs="Times New Roman"/>
                <w:i/>
                <w:spacing w:val="-43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44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la</w:t>
            </w:r>
            <w:r w:rsidRPr="00757E71">
              <w:rPr>
                <w:rFonts w:ascii="Times New Roman" w:hAnsi="Times New Roman" w:cs="Times New Roman"/>
                <w:i/>
                <w:spacing w:val="-43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Institución</w:t>
            </w:r>
          </w:p>
        </w:tc>
        <w:tc>
          <w:tcPr>
            <w:tcW w:w="1320" w:type="dxa"/>
            <w:vAlign w:val="center"/>
          </w:tcPr>
          <w:p w:rsidR="00C369E0" w:rsidRPr="00757E71" w:rsidRDefault="00B10236" w:rsidP="004577EF">
            <w:pPr>
              <w:pStyle w:val="TableParagraph"/>
              <w:spacing w:line="254" w:lineRule="auto"/>
              <w:ind w:left="108" w:right="37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C369E0" w:rsidRPr="004577EF" w:rsidRDefault="004577EF" w:rsidP="004577EF">
            <w:pPr>
              <w:ind w:left="148" w:right="283"/>
              <w:rPr>
                <w:rFonts w:ascii="Times New Roman" w:hAnsi="Times New Roman" w:cs="Times New Roman"/>
                <w:i/>
              </w:rPr>
            </w:pPr>
            <w:r w:rsidRPr="004577EF">
              <w:rPr>
                <w:rFonts w:ascii="Times New Roman" w:hAnsi="Times New Roman" w:cs="Times New Roman"/>
                <w:i/>
              </w:rPr>
              <w:t>https://www.digev.mil.do/transparencia/index.php/organigrama?download=258:organigrama-de-la-digev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4577EF">
            <w:pPr>
              <w:pStyle w:val="TableParagraph"/>
              <w:ind w:left="307" w:right="2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4577EF">
            <w:pPr>
              <w:pStyle w:val="TableParagraph"/>
              <w:ind w:left="384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5"/>
          <w:sz w:val="28"/>
        </w:rPr>
        <w:t>OPCIÓN</w:t>
      </w:r>
      <w:r w:rsidRPr="00757E71">
        <w:rPr>
          <w:rFonts w:ascii="Times New Roman" w:hAnsi="Times New Roman" w:cs="Times New Roman"/>
          <w:i/>
          <w:w w:val="95"/>
          <w:sz w:val="28"/>
        </w:rPr>
        <w:t xml:space="preserve">: </w:t>
      </w:r>
      <w:r w:rsidRPr="00757E71">
        <w:rPr>
          <w:rFonts w:ascii="Times New Roman" w:hAnsi="Times New Roman" w:cs="Times New Roman"/>
          <w:b/>
          <w:i/>
          <w:w w:val="95"/>
          <w:sz w:val="28"/>
        </w:rPr>
        <w:t>NORMATIVAS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79"/>
        <w:gridCol w:w="6805"/>
        <w:gridCol w:w="1843"/>
        <w:gridCol w:w="962"/>
      </w:tblGrid>
      <w:tr w:rsidR="00C369E0" w:rsidRPr="00757E71" w:rsidTr="00DC6903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79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9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05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74" w:right="6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305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62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68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Disponi</w:t>
            </w:r>
            <w:proofErr w:type="spellEnd"/>
          </w:p>
          <w:p w:rsidR="00C369E0" w:rsidRPr="00757E71" w:rsidRDefault="00B10236" w:rsidP="00DC6903">
            <w:pPr>
              <w:pStyle w:val="TableParagraph"/>
              <w:spacing w:line="270" w:lineRule="atLeast"/>
              <w:ind w:left="154" w:right="128" w:firstLine="1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D21CA1">
        <w:trPr>
          <w:trHeight w:val="537"/>
        </w:trPr>
        <w:tc>
          <w:tcPr>
            <w:tcW w:w="2928" w:type="dxa"/>
          </w:tcPr>
          <w:p w:rsidR="00C369E0" w:rsidRPr="00757E71" w:rsidRDefault="00757E71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z w:val="21"/>
              </w:rPr>
            </w:pPr>
            <w:hyperlink r:id="rId10">
              <w:r w:rsidR="00B10236" w:rsidRPr="00757E71">
                <w:rPr>
                  <w:rFonts w:ascii="Times New Roman" w:hAnsi="Times New Roman" w:cs="Times New Roman"/>
                  <w:i/>
                  <w:sz w:val="21"/>
                </w:rPr>
                <w:t>NORTIC-A2-2016</w:t>
              </w:r>
            </w:hyperlink>
          </w:p>
        </w:tc>
        <w:tc>
          <w:tcPr>
            <w:tcW w:w="1179" w:type="dxa"/>
            <w:vAlign w:val="center"/>
          </w:tcPr>
          <w:p w:rsidR="00C369E0" w:rsidRPr="00757E71" w:rsidRDefault="00B10236" w:rsidP="00D21CA1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D21CA1">
            <w:pPr>
              <w:pStyle w:val="TableParagraph"/>
              <w:spacing w:before="15" w:line="249" w:lineRule="exact"/>
              <w:ind w:left="18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05" w:type="dxa"/>
            <w:vAlign w:val="center"/>
          </w:tcPr>
          <w:p w:rsidR="00C369E0" w:rsidRPr="00757E71" w:rsidRDefault="00D21CA1" w:rsidP="00D21CA1">
            <w:pPr>
              <w:pStyle w:val="TableParagraph"/>
              <w:spacing w:before="134"/>
              <w:ind w:left="74" w:right="68"/>
              <w:rPr>
                <w:rFonts w:ascii="Times New Roman" w:hAnsi="Times New Roman" w:cs="Times New Roman"/>
                <w:i/>
              </w:rPr>
            </w:pPr>
            <w:r w:rsidRPr="00D21CA1">
              <w:rPr>
                <w:rFonts w:ascii="Times New Roman" w:hAnsi="Times New Roman" w:cs="Times New Roman"/>
                <w:i/>
              </w:rPr>
              <w:t>https://www.digev.mil.do/transparencia/index.php/marco-legal-de-transparencia/normativas?download=254:nortic-a-2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D21CA1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62" w:type="dxa"/>
            <w:vAlign w:val="center"/>
          </w:tcPr>
          <w:p w:rsidR="00C369E0" w:rsidRPr="00757E71" w:rsidRDefault="00B10236" w:rsidP="00D21CA1">
            <w:pPr>
              <w:pStyle w:val="TableParagraph"/>
              <w:ind w:left="1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D21CA1">
        <w:trPr>
          <w:trHeight w:val="537"/>
        </w:trPr>
        <w:tc>
          <w:tcPr>
            <w:tcW w:w="2928" w:type="dxa"/>
          </w:tcPr>
          <w:p w:rsidR="00C369E0" w:rsidRPr="00757E71" w:rsidRDefault="00757E71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z w:val="21"/>
              </w:rPr>
            </w:pPr>
            <w:hyperlink r:id="rId11">
              <w:r w:rsidR="00B10236" w:rsidRPr="00757E71">
                <w:rPr>
                  <w:rFonts w:ascii="Times New Roman" w:hAnsi="Times New Roman" w:cs="Times New Roman"/>
                  <w:i/>
                  <w:sz w:val="21"/>
                </w:rPr>
                <w:t>NORTIC-A3-2014</w:t>
              </w:r>
            </w:hyperlink>
          </w:p>
        </w:tc>
        <w:tc>
          <w:tcPr>
            <w:tcW w:w="1179" w:type="dxa"/>
            <w:vAlign w:val="center"/>
          </w:tcPr>
          <w:p w:rsidR="00C369E0" w:rsidRPr="00757E71" w:rsidRDefault="00B10236" w:rsidP="00D21CA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D21CA1">
            <w:pPr>
              <w:pStyle w:val="TableParagraph"/>
              <w:spacing w:before="15" w:line="249" w:lineRule="exact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05" w:type="dxa"/>
            <w:vAlign w:val="center"/>
          </w:tcPr>
          <w:p w:rsidR="00C369E0" w:rsidRPr="00757E71" w:rsidRDefault="00D21CA1" w:rsidP="00D21CA1">
            <w:pPr>
              <w:pStyle w:val="TableParagraph"/>
              <w:spacing w:before="134"/>
              <w:ind w:left="74" w:right="68"/>
              <w:rPr>
                <w:rFonts w:ascii="Times New Roman" w:hAnsi="Times New Roman" w:cs="Times New Roman"/>
                <w:i/>
              </w:rPr>
            </w:pPr>
            <w:r w:rsidRPr="00D21CA1">
              <w:rPr>
                <w:rFonts w:ascii="Times New Roman" w:hAnsi="Times New Roman" w:cs="Times New Roman"/>
                <w:i/>
              </w:rPr>
              <w:t>https://www.digev.mil.do/transparencia/index.php/marco-legal-de-transparencia/normativas?download=255:nortic-a-3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D21CA1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62" w:type="dxa"/>
            <w:vAlign w:val="center"/>
          </w:tcPr>
          <w:p w:rsidR="00C369E0" w:rsidRPr="00757E71" w:rsidRDefault="00B10236" w:rsidP="00D21CA1">
            <w:pPr>
              <w:pStyle w:val="TableParagraph"/>
              <w:ind w:left="1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D21CA1">
        <w:trPr>
          <w:trHeight w:val="537"/>
        </w:trPr>
        <w:tc>
          <w:tcPr>
            <w:tcW w:w="2928" w:type="dxa"/>
          </w:tcPr>
          <w:p w:rsidR="00C369E0" w:rsidRPr="00757E71" w:rsidRDefault="00757E71">
            <w:pPr>
              <w:pStyle w:val="TableParagraph"/>
              <w:spacing w:line="243" w:lineRule="exact"/>
              <w:rPr>
                <w:rFonts w:ascii="Times New Roman" w:hAnsi="Times New Roman" w:cs="Times New Roman"/>
                <w:i/>
                <w:sz w:val="21"/>
              </w:rPr>
            </w:pPr>
            <w:hyperlink r:id="rId12">
              <w:r w:rsidR="00B10236" w:rsidRPr="00757E71">
                <w:rPr>
                  <w:rFonts w:ascii="Times New Roman" w:hAnsi="Times New Roman" w:cs="Times New Roman"/>
                  <w:i/>
                  <w:sz w:val="21"/>
                </w:rPr>
                <w:t>NORTIC-A5-2015</w:t>
              </w:r>
            </w:hyperlink>
          </w:p>
        </w:tc>
        <w:tc>
          <w:tcPr>
            <w:tcW w:w="1179" w:type="dxa"/>
            <w:vAlign w:val="center"/>
          </w:tcPr>
          <w:p w:rsidR="00C369E0" w:rsidRPr="00757E71" w:rsidRDefault="00B10236" w:rsidP="00D21CA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D21CA1">
            <w:pPr>
              <w:pStyle w:val="TableParagraph"/>
              <w:spacing w:before="15" w:line="249" w:lineRule="exact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05" w:type="dxa"/>
            <w:vAlign w:val="center"/>
          </w:tcPr>
          <w:p w:rsidR="00C369E0" w:rsidRPr="00757E71" w:rsidRDefault="00D21CA1" w:rsidP="00D21CA1">
            <w:pPr>
              <w:pStyle w:val="TableParagraph"/>
              <w:spacing w:before="134"/>
              <w:ind w:left="74" w:right="68"/>
              <w:rPr>
                <w:rFonts w:ascii="Times New Roman" w:hAnsi="Times New Roman" w:cs="Times New Roman"/>
                <w:i/>
              </w:rPr>
            </w:pPr>
            <w:r w:rsidRPr="00D21CA1">
              <w:rPr>
                <w:rFonts w:ascii="Times New Roman" w:hAnsi="Times New Roman" w:cs="Times New Roman"/>
                <w:i/>
              </w:rPr>
              <w:t>https://www.digev.mil.do/transparencia/index.php/marco-legal-de-transparencia/normativas?download=256:nortic-a-5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D21CA1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62" w:type="dxa"/>
            <w:vAlign w:val="center"/>
          </w:tcPr>
          <w:p w:rsidR="00C369E0" w:rsidRPr="00757E71" w:rsidRDefault="00B10236" w:rsidP="00D21CA1">
            <w:pPr>
              <w:pStyle w:val="TableParagraph"/>
              <w:ind w:left="1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spacing w:before="9"/>
        <w:rPr>
          <w:rFonts w:ascii="Times New Roman" w:hAnsi="Times New Roman" w:cs="Times New Roman"/>
          <w:b/>
          <w:i/>
          <w:sz w:val="25"/>
        </w:rPr>
      </w:pPr>
    </w:p>
    <w:p w:rsidR="00C369E0" w:rsidRPr="00757E71" w:rsidRDefault="00B10236">
      <w:pPr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sz w:val="28"/>
        </w:rPr>
        <w:t>OPCIÓN: Derechos de los Ciudadanos de Acceder a la Información Pública</w:t>
      </w:r>
    </w:p>
    <w:p w:rsidR="00C369E0" w:rsidRPr="00757E71" w:rsidRDefault="00C369E0">
      <w:pPr>
        <w:spacing w:before="4"/>
        <w:rPr>
          <w:rFonts w:ascii="Times New Roman" w:hAnsi="Times New Roman" w:cs="Times New Roman"/>
          <w:b/>
          <w:i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0"/>
        <w:gridCol w:w="6663"/>
        <w:gridCol w:w="1843"/>
        <w:gridCol w:w="991"/>
      </w:tblGrid>
      <w:tr w:rsidR="00C369E0" w:rsidRPr="00757E71" w:rsidTr="00DC6903">
        <w:trPr>
          <w:trHeight w:val="805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3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320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26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66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1379" w:right="13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spacing w:line="254" w:lineRule="auto"/>
              <w:ind w:left="183" w:right="131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</w:p>
          <w:p w:rsidR="00C369E0" w:rsidRPr="00757E71" w:rsidRDefault="00B10236" w:rsidP="00DC6903">
            <w:pPr>
              <w:pStyle w:val="TableParagraph"/>
              <w:spacing w:before="1" w:line="249" w:lineRule="exact"/>
              <w:ind w:left="16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DC6903">
        <w:trPr>
          <w:trHeight w:val="806"/>
        </w:trPr>
        <w:tc>
          <w:tcPr>
            <w:tcW w:w="2928" w:type="dxa"/>
          </w:tcPr>
          <w:p w:rsidR="00C369E0" w:rsidRPr="00757E71" w:rsidRDefault="00B10236">
            <w:pPr>
              <w:pStyle w:val="TableParagraph"/>
              <w:spacing w:line="254" w:lineRule="auto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Normativas: Derechos De Los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Ciudadanos A Acceder A La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Información Pública</w:t>
            </w:r>
          </w:p>
        </w:tc>
        <w:tc>
          <w:tcPr>
            <w:tcW w:w="1320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1" w:line="256" w:lineRule="auto"/>
              <w:ind w:left="427" w:right="196" w:hanging="20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 xml:space="preserve">Informativa </w:t>
            </w:r>
            <w:r w:rsidRPr="00757E71">
              <w:rPr>
                <w:rFonts w:ascii="Times New Roman" w:hAnsi="Times New Roman" w:cs="Times New Roman"/>
                <w:b/>
                <w:i/>
                <w:sz w:val="18"/>
              </w:rPr>
              <w:t>digital</w:t>
            </w:r>
          </w:p>
        </w:tc>
        <w:tc>
          <w:tcPr>
            <w:tcW w:w="6663" w:type="dxa"/>
            <w:vAlign w:val="center"/>
          </w:tcPr>
          <w:p w:rsidR="00C369E0" w:rsidRPr="00757E71" w:rsidRDefault="00DC6903" w:rsidP="00DC6903">
            <w:pPr>
              <w:pStyle w:val="TableParagraph"/>
              <w:ind w:left="290" w:right="1369"/>
              <w:rPr>
                <w:rFonts w:ascii="Times New Roman" w:hAnsi="Times New Roman" w:cs="Times New Roman"/>
                <w:i/>
              </w:rPr>
            </w:pPr>
            <w:r w:rsidRPr="00DC6903">
              <w:rPr>
                <w:rFonts w:ascii="Times New Roman" w:hAnsi="Times New Roman" w:cs="Times New Roman"/>
                <w:i/>
              </w:rPr>
              <w:t>https://www.digev.mil.do/transparencia/index.php/derechos-de-los-ciudadanos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DC6903">
            <w:pPr>
              <w:pStyle w:val="TableParagraph"/>
              <w:ind w:left="307" w:right="2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4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5"/>
          <w:sz w:val="28"/>
        </w:rPr>
        <w:t>OPCIÓN: OFICINA DE LIBRE ACCESO A LA INFORMACIÓN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6833"/>
        <w:gridCol w:w="1701"/>
        <w:gridCol w:w="991"/>
      </w:tblGrid>
      <w:tr w:rsidR="00C369E0" w:rsidRPr="00757E71" w:rsidTr="00DC6903">
        <w:trPr>
          <w:trHeight w:val="890"/>
        </w:trPr>
        <w:tc>
          <w:tcPr>
            <w:tcW w:w="2976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 xml:space="preserve">/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277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24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33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3060" w:right="304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701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ind w:left="238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DC6903">
            <w:pPr>
              <w:pStyle w:val="TableParagraph"/>
              <w:spacing w:line="254" w:lineRule="auto"/>
              <w:ind w:left="170" w:right="136" w:hanging="17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7B698A">
        <w:trPr>
          <w:trHeight w:val="537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spacing w:before="2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Oficina de Libre Acceso a la</w:t>
            </w:r>
          </w:p>
          <w:p w:rsidR="00C369E0" w:rsidRPr="00757E71" w:rsidRDefault="00B10236">
            <w:pPr>
              <w:pStyle w:val="TableParagraph"/>
              <w:spacing w:before="16" w:line="246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Información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3" w:line="254" w:lineRule="auto"/>
              <w:ind w:left="405" w:right="175" w:hanging="20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 xml:space="preserve">Informativa </w:t>
            </w:r>
            <w:r w:rsidRPr="00757E71">
              <w:rPr>
                <w:rFonts w:ascii="Times New Roman" w:hAnsi="Times New Roman" w:cs="Times New Roman"/>
                <w:b/>
                <w:i/>
                <w:sz w:val="18"/>
              </w:rPr>
              <w:t>digital</w:t>
            </w:r>
          </w:p>
        </w:tc>
        <w:tc>
          <w:tcPr>
            <w:tcW w:w="6833" w:type="dxa"/>
            <w:vAlign w:val="center"/>
          </w:tcPr>
          <w:p w:rsidR="00C369E0" w:rsidRPr="00757E71" w:rsidRDefault="007B698A" w:rsidP="007B698A">
            <w:pPr>
              <w:pStyle w:val="TableParagraph"/>
              <w:spacing w:before="136"/>
              <w:ind w:left="108"/>
              <w:rPr>
                <w:rFonts w:ascii="Times New Roman" w:hAnsi="Times New Roman" w:cs="Times New Roman"/>
                <w:i/>
              </w:rPr>
            </w:pPr>
            <w:r w:rsidRPr="007B698A">
              <w:rPr>
                <w:rFonts w:ascii="Times New Roman" w:hAnsi="Times New Roman" w:cs="Times New Roman"/>
                <w:i/>
              </w:rPr>
              <w:t>https://www.digev.mil.do/transparencia/index.php/oai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spacing w:before="2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2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7B698A">
        <w:trPr>
          <w:trHeight w:val="805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spacing w:before="2" w:line="252" w:lineRule="auto"/>
              <w:ind w:right="77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Estructura</w:t>
            </w:r>
            <w:r w:rsidRPr="00757E71">
              <w:rPr>
                <w:rFonts w:ascii="Times New Roman" w:hAnsi="Times New Roman" w:cs="Times New Roman"/>
                <w:i/>
                <w:spacing w:val="-37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organizacional</w:t>
            </w:r>
            <w:r w:rsidRPr="00757E71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la </w:t>
            </w:r>
            <w:r w:rsidRPr="00757E71">
              <w:rPr>
                <w:rFonts w:ascii="Times New Roman" w:hAnsi="Times New Roman" w:cs="Times New Roman"/>
                <w:i/>
              </w:rPr>
              <w:t>oficina</w:t>
            </w:r>
            <w:r w:rsidRPr="00757E71">
              <w:rPr>
                <w:rFonts w:ascii="Times New Roman" w:hAnsi="Times New Roman" w:cs="Times New Roman"/>
                <w:i/>
                <w:spacing w:val="3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34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libre</w:t>
            </w:r>
            <w:r w:rsidRPr="00757E71">
              <w:rPr>
                <w:rFonts w:ascii="Times New Roman" w:hAnsi="Times New Roman" w:cs="Times New Roman"/>
                <w:i/>
                <w:spacing w:val="3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acceso</w:t>
            </w:r>
            <w:r w:rsidRPr="00757E71">
              <w:rPr>
                <w:rFonts w:ascii="Times New Roman" w:hAnsi="Times New Roman" w:cs="Times New Roman"/>
                <w:i/>
                <w:spacing w:val="32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a</w:t>
            </w:r>
            <w:r w:rsidRPr="00757E71">
              <w:rPr>
                <w:rFonts w:ascii="Times New Roman" w:hAnsi="Times New Roman" w:cs="Times New Roman"/>
                <w:i/>
                <w:spacing w:val="33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la</w:t>
            </w:r>
          </w:p>
          <w:p w:rsidR="00C369E0" w:rsidRPr="00757E71" w:rsidRDefault="00B10236">
            <w:pPr>
              <w:pStyle w:val="TableParagraph"/>
              <w:spacing w:before="4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información pública</w:t>
            </w:r>
            <w:r w:rsidRPr="00757E71">
              <w:rPr>
                <w:rFonts w:ascii="Times New Roman" w:hAnsi="Times New Roman" w:cs="Times New Roman"/>
                <w:i/>
                <w:spacing w:val="-51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(OAI)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2" w:line="252" w:lineRule="auto"/>
              <w:ind w:left="233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7B698A" w:rsidP="007B698A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7B698A">
              <w:rPr>
                <w:rFonts w:ascii="Times New Roman" w:hAnsi="Times New Roman" w:cs="Times New Roman"/>
                <w:i/>
              </w:rPr>
              <w:t>https://www.digev.mil.do/transparencia/index.php/oai/estructura-organizacional-de-la-oai?download=435:organigrama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spacing w:before="2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2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7B698A">
        <w:trPr>
          <w:trHeight w:val="537"/>
        </w:trPr>
        <w:tc>
          <w:tcPr>
            <w:tcW w:w="2976" w:type="dxa"/>
            <w:vAlign w:val="center"/>
          </w:tcPr>
          <w:p w:rsidR="00C369E0" w:rsidRPr="00757E71" w:rsidRDefault="00B10236" w:rsidP="007B698A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Manual</w:t>
            </w:r>
            <w:r w:rsidRPr="00757E71">
              <w:rPr>
                <w:rFonts w:ascii="Times New Roman" w:hAnsi="Times New Roman" w:cs="Times New Roman"/>
                <w:i/>
                <w:spacing w:val="-36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6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organización</w:t>
            </w:r>
            <w:r w:rsidRPr="00757E71">
              <w:rPr>
                <w:rFonts w:ascii="Times New Roman" w:hAnsi="Times New Roman" w:cs="Times New Roman"/>
                <w:i/>
                <w:spacing w:val="-3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7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la</w:t>
            </w:r>
          </w:p>
          <w:p w:rsidR="00C369E0" w:rsidRPr="00757E71" w:rsidRDefault="00B10236" w:rsidP="007B698A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OAI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DC6903">
            <w:pPr>
              <w:pStyle w:val="TableParagraph"/>
              <w:spacing w:before="15" w:line="249" w:lineRule="exact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7B698A" w:rsidP="007B698A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7B698A">
              <w:rPr>
                <w:rFonts w:ascii="Times New Roman" w:hAnsi="Times New Roman" w:cs="Times New Roman"/>
                <w:i/>
              </w:rPr>
              <w:t>https://www.digev.mil.do/transparencia/index.php/oai/manual-de-organizacion-de-la-oai?download=436:manual-de-organizacion-y-funciones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7B698A">
        <w:trPr>
          <w:trHeight w:val="537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Manual de Procedimiento de</w:t>
            </w:r>
          </w:p>
          <w:p w:rsidR="00C369E0" w:rsidRPr="00757E71" w:rsidRDefault="00B10236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la OAI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DC6903">
            <w:pPr>
              <w:pStyle w:val="TableParagraph"/>
              <w:spacing w:before="15" w:line="249" w:lineRule="exact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7B698A" w:rsidP="007B698A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7B698A">
              <w:rPr>
                <w:rFonts w:ascii="Times New Roman" w:hAnsi="Times New Roman" w:cs="Times New Roman"/>
                <w:i/>
              </w:rPr>
              <w:t>https://www.digev.mil.do/transparencia/index.php/oai/manual-de-procedimientos-de-la-oai?download=437:manual-de-procedimientos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A3284E">
        <w:trPr>
          <w:trHeight w:val="537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Estadísticas y balances de</w:t>
            </w:r>
          </w:p>
          <w:p w:rsidR="00C369E0" w:rsidRPr="00757E71" w:rsidRDefault="00B10236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gestión OAI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DC6903">
            <w:pPr>
              <w:pStyle w:val="TableParagraph"/>
              <w:spacing w:before="15" w:line="249" w:lineRule="exact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33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https://www.digev.mil.do/transparencia/index.php/oai/estadisticas-y-balances-de-la-gestion-oai/category/725-2019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A3284E">
        <w:trPr>
          <w:trHeight w:val="657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Nombre del Responsable de Acceso a la Información y los</w:t>
            </w:r>
          </w:p>
          <w:p w:rsidR="00C369E0" w:rsidRPr="00757E71" w:rsidRDefault="00B10236">
            <w:pPr>
              <w:pStyle w:val="TableParagraph"/>
              <w:spacing w:before="2" w:line="197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medios para contactarle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1" w:line="256" w:lineRule="auto"/>
              <w:ind w:left="405" w:right="175" w:hanging="20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 xml:space="preserve">Informativa </w:t>
            </w:r>
            <w:r w:rsidRPr="00757E71">
              <w:rPr>
                <w:rFonts w:ascii="Times New Roman" w:hAnsi="Times New Roman" w:cs="Times New Roman"/>
                <w:b/>
                <w:i/>
                <w:sz w:val="18"/>
              </w:rPr>
              <w:t>digital</w:t>
            </w:r>
          </w:p>
        </w:tc>
        <w:tc>
          <w:tcPr>
            <w:tcW w:w="6833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94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https://www.digev.mil.do/transparencia/index.php/oai/contactos-del-rai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A3284E">
        <w:trPr>
          <w:trHeight w:val="438"/>
        </w:trPr>
        <w:tc>
          <w:tcPr>
            <w:tcW w:w="2976" w:type="dxa"/>
            <w:vAlign w:val="center"/>
          </w:tcPr>
          <w:p w:rsidR="00C369E0" w:rsidRPr="00757E71" w:rsidRDefault="00B10236" w:rsidP="00A3284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Información clasificada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1"/>
              <w:ind w:left="132" w:right="124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sz w:val="18"/>
              </w:rPr>
              <w:t>Informativa</w:t>
            </w:r>
          </w:p>
          <w:p w:rsidR="00C369E0" w:rsidRPr="00757E71" w:rsidRDefault="00B10236" w:rsidP="00DC6903">
            <w:pPr>
              <w:pStyle w:val="TableParagraph"/>
              <w:spacing w:before="11" w:line="199" w:lineRule="exact"/>
              <w:ind w:left="132" w:right="124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sz w:val="18"/>
              </w:rPr>
              <w:t>digital</w:t>
            </w:r>
          </w:p>
        </w:tc>
        <w:tc>
          <w:tcPr>
            <w:tcW w:w="6833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86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https://www.digev.mil.do/transparencia/index.php/oai/informacion-clasificada/category/771-abril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A3284E">
        <w:trPr>
          <w:trHeight w:val="537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Índice de documentos</w:t>
            </w:r>
          </w:p>
          <w:p w:rsidR="00C369E0" w:rsidRPr="00757E71" w:rsidRDefault="00B10236">
            <w:pPr>
              <w:pStyle w:val="TableParagraph"/>
              <w:spacing w:before="16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disponibles para la entrega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1" w:line="256" w:lineRule="auto"/>
              <w:ind w:left="405" w:right="175" w:hanging="20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 xml:space="preserve">Informativa </w:t>
            </w:r>
            <w:r w:rsidRPr="00757E71">
              <w:rPr>
                <w:rFonts w:ascii="Times New Roman" w:hAnsi="Times New Roman" w:cs="Times New Roman"/>
                <w:b/>
                <w:i/>
                <w:sz w:val="18"/>
              </w:rPr>
              <w:t>digital</w:t>
            </w:r>
          </w:p>
        </w:tc>
        <w:tc>
          <w:tcPr>
            <w:tcW w:w="6833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https://www.digev.mil.do/transparencia/index.php/oai/indice-de-documentos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  <w:tr w:rsidR="00C369E0" w:rsidRPr="00757E71" w:rsidTr="00A3284E">
        <w:trPr>
          <w:trHeight w:val="537"/>
        </w:trPr>
        <w:tc>
          <w:tcPr>
            <w:tcW w:w="2976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Formulario de solicitud de</w:t>
            </w:r>
          </w:p>
          <w:p w:rsidR="00C369E0" w:rsidRPr="00757E71" w:rsidRDefault="00B10236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información pública</w:t>
            </w:r>
          </w:p>
        </w:tc>
        <w:tc>
          <w:tcPr>
            <w:tcW w:w="1277" w:type="dxa"/>
            <w:vAlign w:val="center"/>
          </w:tcPr>
          <w:p w:rsidR="00C369E0" w:rsidRPr="00757E71" w:rsidRDefault="00B10236" w:rsidP="00DC6903">
            <w:pPr>
              <w:pStyle w:val="TableParagraph"/>
              <w:spacing w:before="1" w:line="256" w:lineRule="auto"/>
              <w:ind w:left="223" w:right="199" w:firstLine="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  <w:sz w:val="18"/>
              </w:rPr>
              <w:t>Formulario portal SAIP</w:t>
            </w:r>
          </w:p>
        </w:tc>
        <w:tc>
          <w:tcPr>
            <w:tcW w:w="6833" w:type="dxa"/>
            <w:vAlign w:val="center"/>
          </w:tcPr>
          <w:p w:rsidR="00C369E0" w:rsidRPr="00757E71" w:rsidRDefault="00A3284E" w:rsidP="00A3284E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https://www.saip.gob.do/realizar-solicitud.php</w:t>
            </w:r>
          </w:p>
        </w:tc>
        <w:tc>
          <w:tcPr>
            <w:tcW w:w="1701" w:type="dxa"/>
            <w:vAlign w:val="center"/>
          </w:tcPr>
          <w:p w:rsidR="00C369E0" w:rsidRPr="00757E71" w:rsidRDefault="00757E71" w:rsidP="00DC6903">
            <w:pPr>
              <w:pStyle w:val="TableParagraph"/>
              <w:ind w:left="238" w:right="2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DC6903">
            <w:pPr>
              <w:pStyle w:val="TableParagraph"/>
              <w:ind w:left="385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PLAN ESTRATÉGICO DE LA INSTITUCIÓN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0"/>
        <w:gridCol w:w="7248"/>
        <w:gridCol w:w="1729"/>
        <w:gridCol w:w="990"/>
      </w:tblGrid>
      <w:tr w:rsidR="00C369E0" w:rsidRPr="00757E71" w:rsidTr="00A3284E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320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26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7248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3269" w:right="325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729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252" w:right="23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0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183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Disponi</w:t>
            </w:r>
            <w:proofErr w:type="spellEnd"/>
          </w:p>
          <w:p w:rsidR="00C369E0" w:rsidRPr="00757E71" w:rsidRDefault="00B10236" w:rsidP="00A3284E">
            <w:pPr>
              <w:pStyle w:val="TableParagraph"/>
              <w:spacing w:line="270" w:lineRule="atLeast"/>
              <w:ind w:left="168" w:right="142" w:firstLine="1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A3284E">
        <w:trPr>
          <w:trHeight w:val="537"/>
        </w:trPr>
        <w:tc>
          <w:tcPr>
            <w:tcW w:w="2928" w:type="dxa"/>
            <w:vAlign w:val="center"/>
          </w:tcPr>
          <w:p w:rsidR="00C369E0" w:rsidRPr="00757E71" w:rsidRDefault="00757E71" w:rsidP="00A3284E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8"/>
              </w:rPr>
            </w:pPr>
            <w:hyperlink r:id="rId13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Planificación estratégica</w:t>
              </w:r>
            </w:hyperlink>
          </w:p>
        </w:tc>
        <w:tc>
          <w:tcPr>
            <w:tcW w:w="1320" w:type="dxa"/>
            <w:vAlign w:val="center"/>
          </w:tcPr>
          <w:p w:rsidR="00C369E0" w:rsidRPr="00757E71" w:rsidRDefault="00B10236" w:rsidP="00A3284E">
            <w:pPr>
              <w:pStyle w:val="TableParagraph"/>
              <w:ind w:left="305" w:righ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A3284E">
            <w:pPr>
              <w:pStyle w:val="TableParagraph"/>
              <w:spacing w:before="15" w:line="249" w:lineRule="exact"/>
              <w:ind w:left="254" w:righ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7248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https://www.digev.mil.do/transparencia/index.php/plan-estrategico/planeacion-estrategica/category/621-2017-2020?download=272:plan-estrategico-2017-2020</w:t>
            </w:r>
          </w:p>
        </w:tc>
        <w:tc>
          <w:tcPr>
            <w:tcW w:w="1729" w:type="dxa"/>
            <w:vAlign w:val="center"/>
          </w:tcPr>
          <w:p w:rsidR="00C369E0" w:rsidRPr="00757E71" w:rsidRDefault="00757E71" w:rsidP="00A3284E">
            <w:pPr>
              <w:pStyle w:val="TableParagraph"/>
              <w:ind w:left="252" w:right="2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0" w:type="dxa"/>
            <w:vAlign w:val="center"/>
          </w:tcPr>
          <w:p w:rsidR="00C369E0" w:rsidRPr="00757E71" w:rsidRDefault="00B10236" w:rsidP="00A3284E">
            <w:pPr>
              <w:pStyle w:val="TableParagraph"/>
              <w:ind w:left="0" w:right="4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75"/>
              </w:rPr>
              <w:t>Si</w:t>
            </w:r>
          </w:p>
        </w:tc>
      </w:tr>
      <w:tr w:rsidR="00C369E0" w:rsidRPr="00757E71" w:rsidTr="00A3284E">
        <w:trPr>
          <w:trHeight w:val="537"/>
        </w:trPr>
        <w:tc>
          <w:tcPr>
            <w:tcW w:w="2928" w:type="dxa"/>
            <w:vAlign w:val="center"/>
          </w:tcPr>
          <w:p w:rsidR="00C369E0" w:rsidRPr="00757E71" w:rsidRDefault="00B10236" w:rsidP="00A3284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Plan Operativo Anual (POA)</w:t>
            </w:r>
          </w:p>
        </w:tc>
        <w:tc>
          <w:tcPr>
            <w:tcW w:w="1320" w:type="dxa"/>
            <w:vAlign w:val="center"/>
          </w:tcPr>
          <w:p w:rsidR="00C369E0" w:rsidRPr="00757E71" w:rsidRDefault="00B10236" w:rsidP="00A3284E">
            <w:pPr>
              <w:pStyle w:val="TableParagraph"/>
              <w:ind w:left="305" w:righ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A3284E">
            <w:pPr>
              <w:pStyle w:val="TableParagraph"/>
              <w:spacing w:before="15" w:line="249" w:lineRule="exact"/>
              <w:ind w:left="254" w:right="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7248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https://www.digev.mil.do/transparencia/index.php/plan-estrategico/plan-operativo-anual-poa/category/620-2019?download=271:plan-operativo-anual-2019</w:t>
            </w:r>
          </w:p>
        </w:tc>
        <w:tc>
          <w:tcPr>
            <w:tcW w:w="1729" w:type="dxa"/>
            <w:vAlign w:val="center"/>
          </w:tcPr>
          <w:p w:rsidR="00C369E0" w:rsidRPr="00757E71" w:rsidRDefault="00757E71" w:rsidP="00A3284E">
            <w:pPr>
              <w:pStyle w:val="TableParagraph"/>
              <w:ind w:left="252" w:right="2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0" w:type="dxa"/>
            <w:vAlign w:val="center"/>
          </w:tcPr>
          <w:p w:rsidR="00C369E0" w:rsidRPr="00757E71" w:rsidRDefault="00B10236" w:rsidP="00A3284E">
            <w:pPr>
              <w:pStyle w:val="TableParagraph"/>
              <w:ind w:left="0" w:right="4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75"/>
              </w:rPr>
              <w:t>Si</w:t>
            </w:r>
          </w:p>
        </w:tc>
      </w:tr>
      <w:tr w:rsidR="00C369E0" w:rsidRPr="00757E71" w:rsidTr="00A3284E">
        <w:trPr>
          <w:trHeight w:val="805"/>
        </w:trPr>
        <w:tc>
          <w:tcPr>
            <w:tcW w:w="2928" w:type="dxa"/>
            <w:vAlign w:val="center"/>
          </w:tcPr>
          <w:p w:rsidR="00C369E0" w:rsidRPr="00757E71" w:rsidRDefault="00B10236" w:rsidP="00A3284E">
            <w:pPr>
              <w:pStyle w:val="TableParagraph"/>
              <w:spacing w:line="254" w:lineRule="auto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Informes De Logros Y Seguimiento Del Plan</w:t>
            </w:r>
          </w:p>
          <w:p w:rsidR="00C369E0" w:rsidRPr="00757E71" w:rsidRDefault="00B10236" w:rsidP="00A3284E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Estratégico</w:t>
            </w:r>
          </w:p>
        </w:tc>
        <w:tc>
          <w:tcPr>
            <w:tcW w:w="1320" w:type="dxa"/>
            <w:vAlign w:val="center"/>
          </w:tcPr>
          <w:p w:rsidR="00C369E0" w:rsidRPr="00757E71" w:rsidRDefault="00B10236" w:rsidP="00A3284E">
            <w:pPr>
              <w:pStyle w:val="TableParagraph"/>
              <w:spacing w:line="254" w:lineRule="auto"/>
              <w:ind w:left="254" w:right="135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7248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https://www.digev.mil.do/transparencia/index.php/plan-estrategico/informes/category/702-2018</w:t>
            </w:r>
          </w:p>
        </w:tc>
        <w:tc>
          <w:tcPr>
            <w:tcW w:w="1729" w:type="dxa"/>
            <w:vAlign w:val="center"/>
          </w:tcPr>
          <w:p w:rsidR="00C369E0" w:rsidRPr="00757E71" w:rsidRDefault="00757E71" w:rsidP="00A3284E">
            <w:pPr>
              <w:pStyle w:val="TableParagraph"/>
              <w:ind w:left="252" w:right="2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0" w:type="dxa"/>
            <w:vAlign w:val="center"/>
          </w:tcPr>
          <w:p w:rsidR="00C369E0" w:rsidRPr="00757E71" w:rsidRDefault="00B10236" w:rsidP="00A3284E">
            <w:pPr>
              <w:pStyle w:val="TableParagraph"/>
              <w:ind w:left="0" w:right="4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75"/>
              </w:rPr>
              <w:t>Si</w:t>
            </w:r>
          </w:p>
        </w:tc>
      </w:tr>
    </w:tbl>
    <w:p w:rsidR="00C369E0" w:rsidRPr="00757E71" w:rsidRDefault="00C369E0">
      <w:pPr>
        <w:spacing w:before="6"/>
        <w:rPr>
          <w:rFonts w:ascii="Times New Roman" w:hAnsi="Times New Roman" w:cs="Times New Roman"/>
          <w:b/>
          <w:i/>
          <w:sz w:val="34"/>
        </w:rPr>
      </w:pPr>
    </w:p>
    <w:p w:rsidR="00C369E0" w:rsidRPr="00757E71" w:rsidRDefault="00B10236">
      <w:pPr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PUBLICACIONES OFICIALES</w:t>
      </w:r>
    </w:p>
    <w:p w:rsidR="00C369E0" w:rsidRPr="00757E71" w:rsidRDefault="00C369E0">
      <w:pPr>
        <w:spacing w:before="8"/>
        <w:rPr>
          <w:rFonts w:ascii="Times New Roman" w:hAnsi="Times New Roman" w:cs="Times New Roman"/>
          <w:b/>
          <w:i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140"/>
        <w:gridCol w:w="6843"/>
        <w:gridCol w:w="1843"/>
        <w:gridCol w:w="991"/>
      </w:tblGrid>
      <w:tr w:rsidR="00C369E0" w:rsidRPr="00757E71" w:rsidTr="00A3284E">
        <w:trPr>
          <w:trHeight w:val="805"/>
        </w:trPr>
        <w:tc>
          <w:tcPr>
            <w:tcW w:w="2933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40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43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74" w:right="6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306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spacing w:line="254" w:lineRule="auto"/>
              <w:ind w:left="183" w:right="131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</w:p>
          <w:p w:rsidR="00C369E0" w:rsidRPr="00757E71" w:rsidRDefault="00B10236" w:rsidP="00A3284E">
            <w:pPr>
              <w:pStyle w:val="TableParagraph"/>
              <w:spacing w:before="1" w:line="249" w:lineRule="exact"/>
              <w:ind w:left="16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A3284E">
        <w:trPr>
          <w:trHeight w:val="805"/>
        </w:trPr>
        <w:tc>
          <w:tcPr>
            <w:tcW w:w="2933" w:type="dxa"/>
            <w:vAlign w:val="center"/>
          </w:tcPr>
          <w:p w:rsidR="00C369E0" w:rsidRPr="00757E71" w:rsidRDefault="00A3284E" w:rsidP="00A3284E">
            <w:pPr>
              <w:pStyle w:val="TableParagraph"/>
              <w:spacing w:line="236" w:lineRule="exact"/>
              <w:rPr>
                <w:rFonts w:ascii="Times New Roman" w:hAnsi="Times New Roman" w:cs="Times New Roman"/>
                <w:i/>
                <w:sz w:val="21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Notas de Prensa</w:t>
            </w:r>
          </w:p>
        </w:tc>
        <w:tc>
          <w:tcPr>
            <w:tcW w:w="1140" w:type="dxa"/>
            <w:vAlign w:val="center"/>
          </w:tcPr>
          <w:p w:rsidR="00C369E0" w:rsidRPr="00757E71" w:rsidRDefault="00B10236" w:rsidP="00A3284E">
            <w:pPr>
              <w:pStyle w:val="TableParagraph"/>
              <w:spacing w:line="254" w:lineRule="auto"/>
              <w:ind w:left="165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843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4" w:line="249" w:lineRule="exact"/>
              <w:ind w:left="108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https://www.digev.mil.do/transparencia/index.php/publicaciones-t/category/774-abril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3284E">
            <w:pPr>
              <w:pStyle w:val="TableParagraph"/>
              <w:ind w:left="307" w:right="2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A3284E">
            <w:pPr>
              <w:pStyle w:val="TableParagraph"/>
              <w:ind w:left="384" w:right="3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spacing w:line="248" w:lineRule="exact"/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B10236">
      <w:pPr>
        <w:spacing w:before="225" w:after="18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ESTADÍSTICAS INSTITUCIONALES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843"/>
        <w:gridCol w:w="1843"/>
        <w:gridCol w:w="991"/>
      </w:tblGrid>
      <w:tr w:rsidR="00C369E0" w:rsidRPr="00757E71" w:rsidTr="00A3284E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40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43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74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A3284E">
            <w:pPr>
              <w:pStyle w:val="TableParagraph"/>
              <w:spacing w:line="254" w:lineRule="auto"/>
              <w:ind w:left="183" w:right="131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</w:p>
          <w:p w:rsidR="00C369E0" w:rsidRPr="00757E71" w:rsidRDefault="00B10236" w:rsidP="00A3284E">
            <w:pPr>
              <w:pStyle w:val="TableParagraph"/>
              <w:spacing w:before="1" w:line="249" w:lineRule="exact"/>
              <w:ind w:left="16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0B438A">
        <w:trPr>
          <w:trHeight w:val="537"/>
        </w:trPr>
        <w:tc>
          <w:tcPr>
            <w:tcW w:w="2928" w:type="dxa"/>
          </w:tcPr>
          <w:p w:rsidR="00C369E0" w:rsidRPr="00757E71" w:rsidRDefault="00B1023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Estadísticas institucionales</w:t>
            </w:r>
          </w:p>
        </w:tc>
        <w:tc>
          <w:tcPr>
            <w:tcW w:w="1140" w:type="dxa"/>
            <w:vAlign w:val="center"/>
          </w:tcPr>
          <w:p w:rsidR="00C369E0" w:rsidRPr="00757E71" w:rsidRDefault="00B10236" w:rsidP="000B438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0B438A">
            <w:pPr>
              <w:pStyle w:val="TableParagraph"/>
              <w:spacing w:before="15" w:line="249" w:lineRule="exact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43" w:type="dxa"/>
            <w:vAlign w:val="center"/>
          </w:tcPr>
          <w:p w:rsidR="00C369E0" w:rsidRPr="00757E71" w:rsidRDefault="00A3284E" w:rsidP="00A3284E">
            <w:pPr>
              <w:pStyle w:val="TableParagraph"/>
              <w:spacing w:before="134"/>
              <w:ind w:left="74" w:right="90"/>
              <w:rPr>
                <w:rFonts w:ascii="Times New Roman" w:hAnsi="Times New Roman" w:cs="Times New Roman"/>
                <w:i/>
              </w:rPr>
            </w:pPr>
            <w:r w:rsidRPr="00A3284E">
              <w:rPr>
                <w:rFonts w:ascii="Times New Roman" w:hAnsi="Times New Roman" w:cs="Times New Roman"/>
                <w:i/>
              </w:rPr>
              <w:t>https://www.digev.mil.do/transparencia/index.php/estadisticas/category/726-2019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3284E">
            <w:pPr>
              <w:pStyle w:val="TableParagraph"/>
              <w:ind w:left="307" w:right="2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A3284E">
            <w:pPr>
              <w:pStyle w:val="TableParagraph"/>
              <w:ind w:left="386" w:right="374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spacing w:before="11"/>
        <w:rPr>
          <w:rFonts w:ascii="Times New Roman" w:hAnsi="Times New Roman" w:cs="Times New Roman"/>
          <w:b/>
          <w:i/>
          <w:sz w:val="29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843"/>
        <w:gridCol w:w="1843"/>
        <w:gridCol w:w="996"/>
      </w:tblGrid>
      <w:tr w:rsidR="00C369E0" w:rsidRPr="00757E71" w:rsidTr="000B438A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40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43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74" w:right="6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6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186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Disponi</w:t>
            </w:r>
            <w:proofErr w:type="spellEnd"/>
          </w:p>
          <w:p w:rsidR="00C369E0" w:rsidRPr="00757E71" w:rsidRDefault="00B10236" w:rsidP="000B438A">
            <w:pPr>
              <w:pStyle w:val="TableParagraph"/>
              <w:spacing w:line="270" w:lineRule="atLeast"/>
              <w:ind w:left="171" w:right="145" w:firstLine="1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775722">
        <w:trPr>
          <w:trHeight w:val="805"/>
        </w:trPr>
        <w:tc>
          <w:tcPr>
            <w:tcW w:w="2928" w:type="dxa"/>
          </w:tcPr>
          <w:p w:rsidR="00C369E0" w:rsidRPr="00757E71" w:rsidRDefault="00B10236">
            <w:pPr>
              <w:pStyle w:val="TableParagraph"/>
              <w:spacing w:line="254" w:lineRule="auto"/>
              <w:ind w:right="165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Acceso</w:t>
            </w:r>
            <w:r w:rsidRPr="00757E71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al</w:t>
            </w:r>
            <w:r w:rsidRPr="00757E71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Portal</w:t>
            </w:r>
            <w:r w:rsidRPr="00757E71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de</w:t>
            </w:r>
            <w:r w:rsidRPr="00757E71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>311</w:t>
            </w:r>
            <w:r w:rsidRPr="00757E71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  <w:w w:val="95"/>
              </w:rPr>
              <w:t xml:space="preserve">sobre </w:t>
            </w:r>
            <w:r w:rsidRPr="00757E71">
              <w:rPr>
                <w:rFonts w:ascii="Times New Roman" w:hAnsi="Times New Roman" w:cs="Times New Roman"/>
                <w:i/>
              </w:rPr>
              <w:t>quejas,</w:t>
            </w:r>
            <w:r w:rsidRPr="00757E71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757E71">
              <w:rPr>
                <w:rFonts w:ascii="Times New Roman" w:hAnsi="Times New Roman" w:cs="Times New Roman"/>
                <w:i/>
              </w:rPr>
              <w:t>reclamaciones,</w:t>
            </w:r>
          </w:p>
          <w:p w:rsidR="00C369E0" w:rsidRPr="00757E71" w:rsidRDefault="00B10236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sugerencias y denuncias</w:t>
            </w:r>
          </w:p>
        </w:tc>
        <w:tc>
          <w:tcPr>
            <w:tcW w:w="1140" w:type="dxa"/>
            <w:vAlign w:val="center"/>
          </w:tcPr>
          <w:p w:rsidR="00C369E0" w:rsidRPr="00757E71" w:rsidRDefault="00B10236" w:rsidP="00775722">
            <w:pPr>
              <w:pStyle w:val="TableParagraph"/>
              <w:spacing w:before="1" w:line="256" w:lineRule="auto"/>
              <w:ind w:left="125" w:right="84" w:hanging="1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  <w:sz w:val="18"/>
              </w:rPr>
              <w:t>Formulario / Información</w:t>
            </w:r>
          </w:p>
        </w:tc>
        <w:tc>
          <w:tcPr>
            <w:tcW w:w="6843" w:type="dxa"/>
          </w:tcPr>
          <w:p w:rsidR="00C369E0" w:rsidRPr="00757E71" w:rsidRDefault="00C369E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 w:rsidR="00C369E0" w:rsidRPr="00757E71" w:rsidRDefault="00757E71">
            <w:pPr>
              <w:pStyle w:val="TableParagraph"/>
              <w:ind w:left="108"/>
              <w:rPr>
                <w:rFonts w:ascii="Times New Roman" w:hAnsi="Times New Roman" w:cs="Times New Roman"/>
                <w:i/>
              </w:rPr>
            </w:pPr>
            <w:hyperlink r:id="rId14">
              <w:r w:rsidR="00B10236" w:rsidRPr="00757E71">
                <w:rPr>
                  <w:rFonts w:ascii="Times New Roman" w:hAnsi="Times New Roman" w:cs="Times New Roman"/>
                  <w:i/>
                  <w:color w:val="0000FF"/>
                  <w:w w:val="105"/>
                  <w:u w:val="single" w:color="0000FF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:rsidR="00C369E0" w:rsidRPr="00757E71" w:rsidRDefault="00757E71" w:rsidP="000B438A">
            <w:pPr>
              <w:pStyle w:val="TableParagraph"/>
              <w:ind w:left="307" w:right="2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6" w:type="dxa"/>
            <w:vAlign w:val="center"/>
          </w:tcPr>
          <w:p w:rsidR="00C369E0" w:rsidRPr="00757E71" w:rsidRDefault="00B10236" w:rsidP="000B438A">
            <w:pPr>
              <w:pStyle w:val="TableParagraph"/>
              <w:ind w:left="390" w:right="37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775722">
        <w:trPr>
          <w:trHeight w:val="537"/>
        </w:trPr>
        <w:tc>
          <w:tcPr>
            <w:tcW w:w="2928" w:type="dxa"/>
            <w:vAlign w:val="center"/>
          </w:tcPr>
          <w:p w:rsidR="00C369E0" w:rsidRPr="00757E71" w:rsidRDefault="00B10236" w:rsidP="000B438A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Estadísticas 311</w:t>
            </w:r>
          </w:p>
        </w:tc>
        <w:tc>
          <w:tcPr>
            <w:tcW w:w="1140" w:type="dxa"/>
            <w:vAlign w:val="center"/>
          </w:tcPr>
          <w:p w:rsidR="00C369E0" w:rsidRPr="00757E71" w:rsidRDefault="00B10236" w:rsidP="00775722">
            <w:pPr>
              <w:pStyle w:val="TableParagraph"/>
              <w:ind w:left="2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775722">
            <w:pPr>
              <w:pStyle w:val="TableParagraph"/>
              <w:spacing w:before="15" w:line="249" w:lineRule="exact"/>
              <w:ind w:lef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descarga</w:t>
            </w:r>
          </w:p>
        </w:tc>
        <w:tc>
          <w:tcPr>
            <w:tcW w:w="6843" w:type="dxa"/>
            <w:vAlign w:val="center"/>
          </w:tcPr>
          <w:p w:rsidR="00C369E0" w:rsidRPr="00757E71" w:rsidRDefault="000B438A" w:rsidP="000B438A">
            <w:pPr>
              <w:pStyle w:val="TableParagraph"/>
              <w:spacing w:before="134"/>
              <w:ind w:left="108"/>
              <w:rPr>
                <w:rFonts w:ascii="Times New Roman" w:hAnsi="Times New Roman" w:cs="Times New Roman"/>
                <w:i/>
              </w:rPr>
            </w:pPr>
            <w:r w:rsidRPr="000B438A">
              <w:rPr>
                <w:rFonts w:ascii="Times New Roman" w:hAnsi="Times New Roman" w:cs="Times New Roman"/>
                <w:i/>
              </w:rPr>
              <w:t>https://www.digev.mil.do/transparencia/index.php/acceso-al-311/estadisticas-de-las-quejas-reclamaciones-y-sugerencias-del-311/category/723-2019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0B438A">
            <w:pPr>
              <w:pStyle w:val="TableParagraph"/>
              <w:ind w:left="307" w:right="29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6" w:type="dxa"/>
            <w:vAlign w:val="center"/>
          </w:tcPr>
          <w:p w:rsidR="00C369E0" w:rsidRPr="00757E71" w:rsidRDefault="00B10236" w:rsidP="000B438A">
            <w:pPr>
              <w:pStyle w:val="TableParagraph"/>
              <w:ind w:left="390" w:right="37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spacing w:before="11"/>
        <w:rPr>
          <w:rFonts w:ascii="Times New Roman" w:hAnsi="Times New Roman" w:cs="Times New Roman"/>
          <w:b/>
          <w:i/>
          <w:sz w:val="29"/>
        </w:rPr>
      </w:pPr>
    </w:p>
    <w:p w:rsidR="00C369E0" w:rsidRPr="00757E71" w:rsidRDefault="00B10236">
      <w:pPr>
        <w:spacing w:after="18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DECLARACIONES JURADAS DE PATRIMONIO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956"/>
        <w:gridCol w:w="1730"/>
        <w:gridCol w:w="991"/>
      </w:tblGrid>
      <w:tr w:rsidR="00C369E0" w:rsidRPr="00757E71" w:rsidTr="000B438A">
        <w:trPr>
          <w:trHeight w:val="804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40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956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201" w:right="18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730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ind w:left="252" w:right="23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0B438A">
            <w:pPr>
              <w:pStyle w:val="TableParagraph"/>
              <w:spacing w:line="254" w:lineRule="auto"/>
              <w:ind w:left="183" w:right="131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</w:p>
          <w:p w:rsidR="00C369E0" w:rsidRPr="00757E71" w:rsidRDefault="00B10236" w:rsidP="000B438A">
            <w:pPr>
              <w:pStyle w:val="TableParagraph"/>
              <w:spacing w:before="1" w:line="246" w:lineRule="exact"/>
              <w:ind w:left="16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775722">
        <w:trPr>
          <w:trHeight w:val="712"/>
        </w:trPr>
        <w:tc>
          <w:tcPr>
            <w:tcW w:w="2928" w:type="dxa"/>
          </w:tcPr>
          <w:p w:rsidR="00C369E0" w:rsidRPr="00757E71" w:rsidRDefault="00B10236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 xml:space="preserve">Declaraciones Juradas de </w:t>
            </w:r>
            <w:r w:rsidRPr="00757E71">
              <w:rPr>
                <w:rFonts w:ascii="Times New Roman" w:hAnsi="Times New Roman" w:cs="Times New Roman"/>
                <w:i/>
              </w:rPr>
              <w:t>Patrimonio</w:t>
            </w:r>
          </w:p>
        </w:tc>
        <w:tc>
          <w:tcPr>
            <w:tcW w:w="1140" w:type="dxa"/>
            <w:vAlign w:val="center"/>
          </w:tcPr>
          <w:p w:rsidR="00C369E0" w:rsidRPr="00757E71" w:rsidRDefault="00B10236" w:rsidP="00775722">
            <w:pPr>
              <w:pStyle w:val="TableParagraph"/>
              <w:spacing w:before="2" w:line="254" w:lineRule="auto"/>
              <w:ind w:left="165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56" w:type="dxa"/>
            <w:vAlign w:val="center"/>
          </w:tcPr>
          <w:p w:rsidR="00C369E0" w:rsidRPr="00757E71" w:rsidRDefault="000B438A" w:rsidP="000B438A">
            <w:pPr>
              <w:pStyle w:val="TableParagraph"/>
              <w:spacing w:before="3" w:line="249" w:lineRule="exact"/>
              <w:ind w:left="180"/>
              <w:rPr>
                <w:rFonts w:ascii="Times New Roman" w:hAnsi="Times New Roman" w:cs="Times New Roman"/>
                <w:i/>
              </w:rPr>
            </w:pPr>
            <w:r w:rsidRPr="000B438A">
              <w:rPr>
                <w:rFonts w:ascii="Times New Roman" w:hAnsi="Times New Roman" w:cs="Times New Roman"/>
                <w:i/>
              </w:rPr>
              <w:t>https://www.digev.mil.do/transparencia/index.php/declaracion-jurada</w:t>
            </w:r>
          </w:p>
        </w:tc>
        <w:tc>
          <w:tcPr>
            <w:tcW w:w="1730" w:type="dxa"/>
            <w:vAlign w:val="center"/>
          </w:tcPr>
          <w:p w:rsidR="00C369E0" w:rsidRPr="00757E71" w:rsidRDefault="00757E71" w:rsidP="000B438A">
            <w:pPr>
              <w:pStyle w:val="TableParagraph"/>
              <w:spacing w:before="2"/>
              <w:ind w:left="252" w:right="2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0B438A">
            <w:pPr>
              <w:pStyle w:val="TableParagraph"/>
              <w:ind w:left="386" w:right="374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sz w:val="28"/>
        </w:rPr>
        <w:t xml:space="preserve">OPCIÓN: PRESUPUESTO </w:t>
      </w:r>
      <w:r w:rsidRPr="00757E71">
        <w:rPr>
          <w:rFonts w:ascii="Times New Roman" w:hAnsi="Times New Roman" w:cs="Times New Roman"/>
          <w:b/>
          <w:i/>
          <w:w w:val="125"/>
          <w:sz w:val="28"/>
        </w:rPr>
        <w:t xml:space="preserve">/ </w:t>
      </w:r>
      <w:r w:rsidRPr="00757E71">
        <w:rPr>
          <w:rFonts w:ascii="Times New Roman" w:hAnsi="Times New Roman" w:cs="Times New Roman"/>
          <w:b/>
          <w:i/>
          <w:sz w:val="28"/>
        </w:rPr>
        <w:t>EJECUCIÓN DEL PRESUPUESTO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17"/>
        <w:gridCol w:w="6805"/>
        <w:gridCol w:w="1843"/>
        <w:gridCol w:w="991"/>
      </w:tblGrid>
      <w:tr w:rsidR="00C369E0" w:rsidRPr="00757E71" w:rsidTr="00CC2A4C">
        <w:trPr>
          <w:trHeight w:val="806"/>
        </w:trPr>
        <w:tc>
          <w:tcPr>
            <w:tcW w:w="2691" w:type="dxa"/>
            <w:shd w:val="clear" w:color="auto" w:fill="1F487C"/>
            <w:vAlign w:val="center"/>
          </w:tcPr>
          <w:p w:rsidR="00C369E0" w:rsidRPr="00757E71" w:rsidRDefault="00B10236" w:rsidP="00CC2A4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Documento / Información</w:t>
            </w:r>
          </w:p>
        </w:tc>
        <w:tc>
          <w:tcPr>
            <w:tcW w:w="1417" w:type="dxa"/>
            <w:shd w:val="clear" w:color="auto" w:fill="1F487C"/>
            <w:vAlign w:val="center"/>
          </w:tcPr>
          <w:p w:rsidR="00C369E0" w:rsidRPr="00757E71" w:rsidRDefault="00B10236" w:rsidP="00CC2A4C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805" w:type="dxa"/>
            <w:shd w:val="clear" w:color="auto" w:fill="1F487C"/>
            <w:vAlign w:val="center"/>
          </w:tcPr>
          <w:p w:rsidR="00C369E0" w:rsidRPr="00757E71" w:rsidRDefault="00B10236" w:rsidP="00CC2A4C">
            <w:pPr>
              <w:pStyle w:val="TableParagraph"/>
              <w:ind w:left="74" w:right="6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Enlace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CC2A4C">
            <w:pPr>
              <w:pStyle w:val="TableParagraph"/>
              <w:ind w:left="303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1" w:type="dxa"/>
            <w:shd w:val="clear" w:color="auto" w:fill="1F487C"/>
            <w:vAlign w:val="center"/>
          </w:tcPr>
          <w:p w:rsidR="00C369E0" w:rsidRPr="00757E71" w:rsidRDefault="00B10236" w:rsidP="00CC2A4C">
            <w:pPr>
              <w:pStyle w:val="TableParagraph"/>
              <w:ind w:left="181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Disponi</w:t>
            </w:r>
            <w:proofErr w:type="spellEnd"/>
          </w:p>
          <w:p w:rsidR="00C369E0" w:rsidRPr="00757E71" w:rsidRDefault="00B10236" w:rsidP="00CC2A4C">
            <w:pPr>
              <w:pStyle w:val="TableParagraph"/>
              <w:spacing w:line="270" w:lineRule="atLeast"/>
              <w:ind w:left="167" w:right="144" w:firstLine="1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bilidad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CC2A4C">
        <w:trPr>
          <w:trHeight w:val="537"/>
        </w:trPr>
        <w:tc>
          <w:tcPr>
            <w:tcW w:w="2691" w:type="dxa"/>
            <w:vAlign w:val="center"/>
          </w:tcPr>
          <w:p w:rsidR="00C369E0" w:rsidRPr="00757E71" w:rsidRDefault="00757E71" w:rsidP="00CC2A4C">
            <w:pPr>
              <w:pStyle w:val="TableParagraph"/>
              <w:spacing w:before="1"/>
              <w:ind w:right="203"/>
              <w:rPr>
                <w:rFonts w:ascii="Times New Roman" w:hAnsi="Times New Roman" w:cs="Times New Roman"/>
                <w:i/>
                <w:sz w:val="18"/>
              </w:rPr>
            </w:pPr>
            <w:hyperlink r:id="rId15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Presupuesto aprobado del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16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año</w:t>
              </w:r>
            </w:hyperlink>
          </w:p>
        </w:tc>
        <w:tc>
          <w:tcPr>
            <w:tcW w:w="1417" w:type="dxa"/>
            <w:vAlign w:val="center"/>
          </w:tcPr>
          <w:p w:rsidR="00C369E0" w:rsidRPr="00757E71" w:rsidRDefault="00B10236" w:rsidP="00CC2A4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C2A4C">
            <w:pPr>
              <w:pStyle w:val="TableParagraph"/>
              <w:spacing w:before="15" w:line="249" w:lineRule="exact"/>
              <w:ind w:left="1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05" w:type="dxa"/>
            <w:vAlign w:val="center"/>
          </w:tcPr>
          <w:p w:rsidR="00C369E0" w:rsidRPr="00757E71" w:rsidRDefault="00CC2A4C" w:rsidP="00CC2A4C">
            <w:pPr>
              <w:pStyle w:val="TableParagraph"/>
              <w:spacing w:before="134"/>
              <w:ind w:left="24" w:right="118"/>
              <w:rPr>
                <w:rFonts w:ascii="Times New Roman" w:hAnsi="Times New Roman" w:cs="Times New Roman"/>
                <w:i/>
              </w:rPr>
            </w:pPr>
            <w:r w:rsidRPr="00CC2A4C">
              <w:rPr>
                <w:rFonts w:ascii="Times New Roman" w:hAnsi="Times New Roman" w:cs="Times New Roman"/>
                <w:i/>
              </w:rPr>
              <w:t>https://www.digev.mil.do/transparencia/index.php/presupuesto/category/727-2019?download=351:presupuesto-aprobado-2019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CC2A4C">
            <w:pPr>
              <w:pStyle w:val="TableParagraph"/>
              <w:ind w:left="305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CC2A4C">
            <w:pPr>
              <w:pStyle w:val="TableParagraph"/>
              <w:ind w:left="384" w:right="376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CC2A4C">
        <w:trPr>
          <w:trHeight w:val="537"/>
        </w:trPr>
        <w:tc>
          <w:tcPr>
            <w:tcW w:w="2691" w:type="dxa"/>
            <w:vAlign w:val="center"/>
          </w:tcPr>
          <w:p w:rsidR="00C369E0" w:rsidRPr="00757E71" w:rsidRDefault="00757E71" w:rsidP="00CC2A4C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8"/>
              </w:rPr>
            </w:pPr>
            <w:hyperlink r:id="rId17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Ejecución del presupuesto</w:t>
              </w:r>
            </w:hyperlink>
          </w:p>
        </w:tc>
        <w:tc>
          <w:tcPr>
            <w:tcW w:w="1417" w:type="dxa"/>
            <w:vAlign w:val="center"/>
          </w:tcPr>
          <w:p w:rsidR="00C369E0" w:rsidRPr="00757E71" w:rsidRDefault="00B10236" w:rsidP="00CC2A4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CC2A4C">
            <w:pPr>
              <w:pStyle w:val="TableParagraph"/>
              <w:spacing w:before="15" w:line="249" w:lineRule="exact"/>
              <w:ind w:left="10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805" w:type="dxa"/>
            <w:vAlign w:val="center"/>
          </w:tcPr>
          <w:p w:rsidR="00C369E0" w:rsidRPr="00757E71" w:rsidRDefault="00CC2A4C" w:rsidP="00CC2A4C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CC2A4C">
              <w:rPr>
                <w:rFonts w:ascii="Times New Roman" w:hAnsi="Times New Roman" w:cs="Times New Roman"/>
                <w:i/>
              </w:rPr>
              <w:t>https://www.digev.mil.do/transparencia/index.php/presupuesto/category/752-abril?download=408:ejecucion-presupuestaria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CC2A4C">
            <w:pPr>
              <w:pStyle w:val="TableParagraph"/>
              <w:ind w:left="305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1" w:type="dxa"/>
            <w:vAlign w:val="center"/>
          </w:tcPr>
          <w:p w:rsidR="00C369E0" w:rsidRPr="00757E71" w:rsidRDefault="00B10236" w:rsidP="00CC2A4C">
            <w:pPr>
              <w:pStyle w:val="TableParagraph"/>
              <w:ind w:left="384" w:right="376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spacing w:before="5"/>
        <w:rPr>
          <w:rFonts w:ascii="Times New Roman" w:hAnsi="Times New Roman" w:cs="Times New Roman"/>
          <w:b/>
          <w:i/>
          <w:sz w:val="33"/>
        </w:rPr>
      </w:pPr>
    </w:p>
    <w:p w:rsidR="00C369E0" w:rsidRPr="00757E71" w:rsidRDefault="00B10236">
      <w:pPr>
        <w:spacing w:after="18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5"/>
          <w:sz w:val="28"/>
        </w:rPr>
        <w:t>OPCIÓN: RECURSOS HUMANOS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39"/>
        <w:gridCol w:w="6985"/>
        <w:gridCol w:w="1706"/>
        <w:gridCol w:w="986"/>
      </w:tblGrid>
      <w:tr w:rsidR="00C369E0" w:rsidRPr="00757E71" w:rsidTr="00017106">
        <w:trPr>
          <w:trHeight w:val="843"/>
        </w:trPr>
        <w:tc>
          <w:tcPr>
            <w:tcW w:w="2830" w:type="dxa"/>
            <w:shd w:val="clear" w:color="auto" w:fill="1F487C"/>
            <w:vAlign w:val="center"/>
          </w:tcPr>
          <w:p w:rsidR="00C369E0" w:rsidRPr="00757E71" w:rsidRDefault="00B10236" w:rsidP="00A4457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8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239" w:type="dxa"/>
            <w:shd w:val="clear" w:color="auto" w:fill="1F487C"/>
            <w:vAlign w:val="center"/>
          </w:tcPr>
          <w:p w:rsidR="00C369E0" w:rsidRPr="00757E71" w:rsidRDefault="00B10236" w:rsidP="00A4457C">
            <w:pPr>
              <w:pStyle w:val="TableParagraph"/>
              <w:ind w:left="0" w:right="2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Formato</w:t>
            </w:r>
          </w:p>
        </w:tc>
        <w:tc>
          <w:tcPr>
            <w:tcW w:w="6985" w:type="dxa"/>
            <w:shd w:val="clear" w:color="auto" w:fill="1F487C"/>
            <w:vAlign w:val="center"/>
          </w:tcPr>
          <w:p w:rsidR="00C369E0" w:rsidRPr="00757E71" w:rsidRDefault="00B10236" w:rsidP="00A4457C">
            <w:pPr>
              <w:pStyle w:val="TableParagraph"/>
              <w:ind w:left="2368" w:right="236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1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706" w:type="dxa"/>
            <w:shd w:val="clear" w:color="auto" w:fill="1F487C"/>
            <w:vAlign w:val="center"/>
          </w:tcPr>
          <w:p w:rsidR="00C369E0" w:rsidRPr="00757E71" w:rsidRDefault="00B10236" w:rsidP="00A4457C">
            <w:pPr>
              <w:pStyle w:val="TableParagraph"/>
              <w:ind w:left="304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86" w:type="dxa"/>
            <w:shd w:val="clear" w:color="auto" w:fill="1F487C"/>
            <w:vAlign w:val="center"/>
          </w:tcPr>
          <w:p w:rsidR="00C369E0" w:rsidRPr="00757E71" w:rsidRDefault="00017106" w:rsidP="00A4457C">
            <w:pPr>
              <w:pStyle w:val="TableParagraph"/>
              <w:spacing w:line="254" w:lineRule="auto"/>
              <w:ind w:left="132" w:right="11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Disponibilid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ad 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71"/>
              </w:rPr>
              <w:t>S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155"/>
              </w:rPr>
              <w:t>/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o</w:t>
            </w:r>
            <w:r w:rsidR="00B10236"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017106">
        <w:trPr>
          <w:trHeight w:val="537"/>
        </w:trPr>
        <w:tc>
          <w:tcPr>
            <w:tcW w:w="2830" w:type="dxa"/>
            <w:vAlign w:val="center"/>
          </w:tcPr>
          <w:p w:rsidR="00C369E0" w:rsidRPr="00757E71" w:rsidRDefault="00B10236" w:rsidP="00017106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Nómina de empleados</w:t>
            </w:r>
          </w:p>
        </w:tc>
        <w:tc>
          <w:tcPr>
            <w:tcW w:w="1239" w:type="dxa"/>
            <w:vAlign w:val="center"/>
          </w:tcPr>
          <w:p w:rsidR="00C369E0" w:rsidRPr="00757E71" w:rsidRDefault="00B10236" w:rsidP="00A4457C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A4457C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985" w:type="dxa"/>
            <w:vAlign w:val="center"/>
          </w:tcPr>
          <w:p w:rsidR="00C369E0" w:rsidRPr="00757E71" w:rsidRDefault="00017106" w:rsidP="00017106">
            <w:pPr>
              <w:pStyle w:val="TableParagraph"/>
              <w:spacing w:before="134"/>
              <w:rPr>
                <w:rFonts w:ascii="Times New Roman" w:hAnsi="Times New Roman" w:cs="Times New Roman"/>
                <w:i/>
              </w:rPr>
            </w:pPr>
            <w:r w:rsidRPr="00017106">
              <w:rPr>
                <w:rFonts w:ascii="Times New Roman" w:hAnsi="Times New Roman" w:cs="Times New Roman"/>
                <w:i/>
              </w:rPr>
              <w:t>https://www.digev.mil.do/transparencia/index.php/recursos-humanos/nomina/category/758-abril</w:t>
            </w:r>
          </w:p>
        </w:tc>
        <w:tc>
          <w:tcPr>
            <w:tcW w:w="1706" w:type="dxa"/>
            <w:vAlign w:val="center"/>
          </w:tcPr>
          <w:p w:rsidR="00C369E0" w:rsidRPr="00757E71" w:rsidRDefault="00757E71" w:rsidP="00A4457C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86" w:type="dxa"/>
            <w:vAlign w:val="center"/>
          </w:tcPr>
          <w:p w:rsidR="00C369E0" w:rsidRPr="00757E71" w:rsidRDefault="00B10236" w:rsidP="00A4457C">
            <w:pPr>
              <w:pStyle w:val="TableParagraph"/>
              <w:ind w:left="0" w:right="33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75"/>
              </w:rPr>
              <w:t>Si</w:t>
            </w:r>
          </w:p>
        </w:tc>
      </w:tr>
      <w:tr w:rsidR="00C369E0" w:rsidRPr="00757E71" w:rsidTr="00017106">
        <w:trPr>
          <w:trHeight w:val="439"/>
        </w:trPr>
        <w:tc>
          <w:tcPr>
            <w:tcW w:w="2830" w:type="dxa"/>
            <w:vAlign w:val="center"/>
          </w:tcPr>
          <w:p w:rsidR="00C369E0" w:rsidRPr="00757E71" w:rsidRDefault="00757E71" w:rsidP="00017106">
            <w:pPr>
              <w:pStyle w:val="TableParagraph"/>
              <w:spacing w:before="7" w:line="218" w:lineRule="exact"/>
              <w:ind w:right="415"/>
              <w:rPr>
                <w:rFonts w:ascii="Times New Roman" w:hAnsi="Times New Roman" w:cs="Times New Roman"/>
                <w:i/>
                <w:sz w:val="18"/>
              </w:rPr>
            </w:pPr>
            <w:hyperlink r:id="rId18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Jubilaciones, Pensiones y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19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retiros</w:t>
              </w:r>
            </w:hyperlink>
          </w:p>
        </w:tc>
        <w:tc>
          <w:tcPr>
            <w:tcW w:w="1239" w:type="dxa"/>
            <w:vAlign w:val="center"/>
          </w:tcPr>
          <w:p w:rsidR="00C369E0" w:rsidRPr="00757E71" w:rsidRDefault="00B10236" w:rsidP="00A4457C">
            <w:pPr>
              <w:pStyle w:val="TableParagraph"/>
              <w:spacing w:before="1"/>
              <w:ind w:left="0" w:right="15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  <w:sz w:val="18"/>
              </w:rPr>
              <w:t>Información</w:t>
            </w:r>
          </w:p>
        </w:tc>
        <w:tc>
          <w:tcPr>
            <w:tcW w:w="6985" w:type="dxa"/>
            <w:vAlign w:val="center"/>
          </w:tcPr>
          <w:p w:rsidR="00C369E0" w:rsidRPr="00757E71" w:rsidRDefault="00017106" w:rsidP="00017106">
            <w:pPr>
              <w:pStyle w:val="TableParagraph"/>
              <w:spacing w:before="72"/>
              <w:rPr>
                <w:rFonts w:ascii="Times New Roman" w:hAnsi="Times New Roman" w:cs="Times New Roman"/>
                <w:i/>
              </w:rPr>
            </w:pPr>
            <w:r w:rsidRPr="00017106">
              <w:rPr>
                <w:rFonts w:ascii="Times New Roman" w:hAnsi="Times New Roman" w:cs="Times New Roman"/>
                <w:i/>
              </w:rPr>
              <w:t>https://www.digev.mil.do/transparencia/index.php/recursos-humanos/jubilaciones-pensiones-y-retiros/category/772-abril</w:t>
            </w:r>
          </w:p>
        </w:tc>
        <w:tc>
          <w:tcPr>
            <w:tcW w:w="1706" w:type="dxa"/>
            <w:vAlign w:val="center"/>
          </w:tcPr>
          <w:p w:rsidR="00C369E0" w:rsidRPr="00757E71" w:rsidRDefault="00757E71" w:rsidP="00A4457C">
            <w:pPr>
              <w:pStyle w:val="TableParagraph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86" w:type="dxa"/>
            <w:vAlign w:val="center"/>
          </w:tcPr>
          <w:p w:rsidR="00C369E0" w:rsidRPr="00757E71" w:rsidRDefault="00B10236" w:rsidP="00A4457C">
            <w:pPr>
              <w:pStyle w:val="TableParagraph"/>
              <w:ind w:left="0" w:right="33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75"/>
              </w:rPr>
              <w:t>Si</w:t>
            </w:r>
          </w:p>
        </w:tc>
      </w:tr>
      <w:tr w:rsidR="00C369E0" w:rsidRPr="00757E71" w:rsidTr="00017106">
        <w:trPr>
          <w:trHeight w:val="355"/>
        </w:trPr>
        <w:tc>
          <w:tcPr>
            <w:tcW w:w="2830" w:type="dxa"/>
            <w:vAlign w:val="center"/>
          </w:tcPr>
          <w:p w:rsidR="00C369E0" w:rsidRPr="00757E71" w:rsidRDefault="00757E71" w:rsidP="00017106">
            <w:pPr>
              <w:pStyle w:val="TableParagraph"/>
              <w:spacing w:line="216" w:lineRule="exact"/>
              <w:rPr>
                <w:rFonts w:ascii="Times New Roman" w:hAnsi="Times New Roman" w:cs="Times New Roman"/>
                <w:i/>
                <w:sz w:val="18"/>
              </w:rPr>
            </w:pPr>
            <w:hyperlink r:id="rId20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Vacantes</w:t>
              </w:r>
            </w:hyperlink>
          </w:p>
        </w:tc>
        <w:tc>
          <w:tcPr>
            <w:tcW w:w="1239" w:type="dxa"/>
            <w:vAlign w:val="center"/>
          </w:tcPr>
          <w:p w:rsidR="00C369E0" w:rsidRPr="00757E71" w:rsidRDefault="00B10236" w:rsidP="00A4457C">
            <w:pPr>
              <w:pStyle w:val="TableParagraph"/>
              <w:spacing w:line="205" w:lineRule="exact"/>
              <w:ind w:left="431" w:right="425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>URL</w:t>
            </w:r>
          </w:p>
        </w:tc>
        <w:tc>
          <w:tcPr>
            <w:tcW w:w="6985" w:type="dxa"/>
            <w:vAlign w:val="center"/>
          </w:tcPr>
          <w:p w:rsidR="00C369E0" w:rsidRPr="00757E71" w:rsidRDefault="00017106" w:rsidP="00017106">
            <w:pPr>
              <w:pStyle w:val="TableParagraph"/>
              <w:spacing w:before="30"/>
              <w:rPr>
                <w:rFonts w:ascii="Times New Roman" w:hAnsi="Times New Roman" w:cs="Times New Roman"/>
                <w:i/>
              </w:rPr>
            </w:pPr>
            <w:r w:rsidRPr="00017106">
              <w:rPr>
                <w:rFonts w:ascii="Times New Roman" w:hAnsi="Times New Roman" w:cs="Times New Roman"/>
                <w:i/>
              </w:rPr>
              <w:t>https://www.digev.mil.do/transparencia/index.php/recursos-humanos/vacantes</w:t>
            </w:r>
          </w:p>
        </w:tc>
        <w:tc>
          <w:tcPr>
            <w:tcW w:w="1706" w:type="dxa"/>
            <w:vAlign w:val="center"/>
          </w:tcPr>
          <w:p w:rsidR="00C369E0" w:rsidRPr="00757E71" w:rsidRDefault="00757E71" w:rsidP="00A4457C">
            <w:pPr>
              <w:pStyle w:val="TableParagraph"/>
              <w:spacing w:line="249" w:lineRule="exact"/>
              <w:ind w:left="307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86" w:type="dxa"/>
            <w:vAlign w:val="center"/>
          </w:tcPr>
          <w:p w:rsidR="00C369E0" w:rsidRPr="00757E71" w:rsidRDefault="00B10236" w:rsidP="00A4457C">
            <w:pPr>
              <w:pStyle w:val="TableParagraph"/>
              <w:spacing w:line="249" w:lineRule="exact"/>
              <w:ind w:left="0" w:right="33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75"/>
              </w:rPr>
              <w:t>Si</w:t>
            </w:r>
          </w:p>
        </w:tc>
      </w:tr>
    </w:tbl>
    <w:p w:rsidR="00C369E0" w:rsidRPr="00757E71" w:rsidRDefault="00C369E0">
      <w:pPr>
        <w:spacing w:line="249" w:lineRule="exact"/>
        <w:jc w:val="right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BENEFICIARIOS DE PROGRAMAS ASISTENCIALES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936"/>
        <w:gridCol w:w="1842"/>
        <w:gridCol w:w="1134"/>
      </w:tblGrid>
      <w:tr w:rsidR="00C369E0" w:rsidRPr="00757E71" w:rsidTr="00017106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017106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40" w:type="dxa"/>
            <w:shd w:val="clear" w:color="auto" w:fill="1F487C"/>
            <w:vAlign w:val="center"/>
          </w:tcPr>
          <w:p w:rsidR="00C369E0" w:rsidRPr="00757E71" w:rsidRDefault="00B10236" w:rsidP="00017106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936" w:type="dxa"/>
            <w:shd w:val="clear" w:color="auto" w:fill="1F487C"/>
            <w:vAlign w:val="center"/>
          </w:tcPr>
          <w:p w:rsidR="00C369E0" w:rsidRPr="00757E71" w:rsidRDefault="00B10236" w:rsidP="00017106">
            <w:pPr>
              <w:pStyle w:val="TableParagraph"/>
              <w:ind w:left="74" w:right="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1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842" w:type="dxa"/>
            <w:shd w:val="clear" w:color="auto" w:fill="1F487C"/>
            <w:vAlign w:val="center"/>
          </w:tcPr>
          <w:p w:rsidR="00C369E0" w:rsidRPr="00757E71" w:rsidRDefault="00B10236" w:rsidP="00017106">
            <w:pPr>
              <w:pStyle w:val="TableParagraph"/>
              <w:ind w:left="305" w:right="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134" w:type="dxa"/>
            <w:shd w:val="clear" w:color="auto" w:fill="1F487C"/>
            <w:vAlign w:val="center"/>
          </w:tcPr>
          <w:p w:rsidR="00C369E0" w:rsidRPr="00757E71" w:rsidRDefault="00B10236" w:rsidP="00017106">
            <w:pPr>
              <w:pStyle w:val="TableParagraph"/>
              <w:ind w:left="370" w:hanging="26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Disponibil</w:t>
            </w:r>
            <w:proofErr w:type="spellEnd"/>
          </w:p>
          <w:p w:rsidR="00C369E0" w:rsidRPr="00757E71" w:rsidRDefault="00B10236" w:rsidP="00017106">
            <w:pPr>
              <w:pStyle w:val="TableParagraph"/>
              <w:spacing w:line="270" w:lineRule="atLeast"/>
              <w:ind w:left="242" w:right="225" w:hanging="1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017106">
        <w:trPr>
          <w:trHeight w:val="537"/>
        </w:trPr>
        <w:tc>
          <w:tcPr>
            <w:tcW w:w="2928" w:type="dxa"/>
            <w:vAlign w:val="center"/>
          </w:tcPr>
          <w:p w:rsidR="00C369E0" w:rsidRPr="00757E71" w:rsidRDefault="00757E71" w:rsidP="00017106">
            <w:pPr>
              <w:pStyle w:val="TableParagraph"/>
              <w:spacing w:before="1"/>
              <w:ind w:right="327"/>
              <w:rPr>
                <w:rFonts w:ascii="Times New Roman" w:hAnsi="Times New Roman" w:cs="Times New Roman"/>
                <w:i/>
                <w:sz w:val="18"/>
              </w:rPr>
            </w:pPr>
            <w:hyperlink r:id="rId21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Beneficiarios de programas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22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asistenciales</w:t>
              </w:r>
            </w:hyperlink>
          </w:p>
        </w:tc>
        <w:tc>
          <w:tcPr>
            <w:tcW w:w="1140" w:type="dxa"/>
            <w:vAlign w:val="center"/>
          </w:tcPr>
          <w:p w:rsidR="00C369E0" w:rsidRPr="00757E71" w:rsidRDefault="00B10236" w:rsidP="00017106">
            <w:pPr>
              <w:pStyle w:val="TableParagraph"/>
              <w:ind w:left="2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017106">
            <w:pPr>
              <w:pStyle w:val="TableParagraph"/>
              <w:spacing w:before="15" w:line="249" w:lineRule="exact"/>
              <w:ind w:left="1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descarga</w:t>
            </w:r>
          </w:p>
        </w:tc>
        <w:tc>
          <w:tcPr>
            <w:tcW w:w="6936" w:type="dxa"/>
            <w:vAlign w:val="center"/>
          </w:tcPr>
          <w:p w:rsidR="00C369E0" w:rsidRPr="00757E71" w:rsidRDefault="00017106" w:rsidP="00017106">
            <w:pPr>
              <w:pStyle w:val="TableParagraph"/>
              <w:spacing w:before="122"/>
              <w:ind w:left="74" w:right="183"/>
              <w:rPr>
                <w:rFonts w:ascii="Times New Roman" w:hAnsi="Times New Roman" w:cs="Times New Roman"/>
                <w:i/>
              </w:rPr>
            </w:pPr>
            <w:r w:rsidRPr="00017106">
              <w:rPr>
                <w:rFonts w:ascii="Times New Roman" w:hAnsi="Times New Roman" w:cs="Times New Roman"/>
                <w:i/>
              </w:rPr>
              <w:t>https://www.digev.mil.do/transparencia/index.php/beneficiarios/category/759-abril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017106">
            <w:pPr>
              <w:pStyle w:val="TableParagraph"/>
              <w:ind w:left="308" w:right="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C369E0" w:rsidRPr="00757E71" w:rsidRDefault="00B10236" w:rsidP="00017106">
            <w:pPr>
              <w:pStyle w:val="TableParagraph"/>
              <w:ind w:left="459" w:right="447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spacing w:before="11"/>
        <w:rPr>
          <w:rFonts w:ascii="Times New Roman" w:hAnsi="Times New Roman" w:cs="Times New Roman"/>
          <w:b/>
          <w:i/>
          <w:sz w:val="29"/>
        </w:rPr>
      </w:pPr>
    </w:p>
    <w:p w:rsidR="00C369E0" w:rsidRPr="00757E71" w:rsidRDefault="00B10236">
      <w:pPr>
        <w:spacing w:after="18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COMPRAS Y CONTRATACIONES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6"/>
        <w:gridCol w:w="6968"/>
        <w:gridCol w:w="1872"/>
        <w:gridCol w:w="994"/>
      </w:tblGrid>
      <w:tr w:rsidR="00C369E0" w:rsidRPr="00757E71" w:rsidTr="001C0DFE">
        <w:trPr>
          <w:trHeight w:val="805"/>
        </w:trPr>
        <w:tc>
          <w:tcPr>
            <w:tcW w:w="2943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36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ind w:left="78" w:right="7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968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ind w:left="2360" w:right="235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1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872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ind w:left="319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994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182" w:right="135" w:hanging="3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>Disponi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1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bilidad</w:t>
            </w:r>
            <w:proofErr w:type="spellEnd"/>
          </w:p>
          <w:p w:rsidR="00C369E0" w:rsidRPr="00757E71" w:rsidRDefault="00B10236" w:rsidP="001C0DFE">
            <w:pPr>
              <w:pStyle w:val="TableParagraph"/>
              <w:spacing w:before="1" w:line="249" w:lineRule="exact"/>
              <w:ind w:left="1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1C0DFE">
        <w:trPr>
          <w:trHeight w:val="436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8" w:line="218" w:lineRule="exact"/>
              <w:ind w:right="699"/>
              <w:rPr>
                <w:rFonts w:ascii="Times New Roman" w:hAnsi="Times New Roman" w:cs="Times New Roman"/>
                <w:i/>
                <w:sz w:val="18"/>
              </w:rPr>
            </w:pPr>
            <w:hyperlink r:id="rId23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Como registrarse como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24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proveedor del Estado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before="1"/>
              <w:ind w:left="78" w:right="7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72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http://comprasdominicana.gov.do/web/guest/como-inscribirse;jsessionid=2cfd470e753a301753e577b10130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530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line="213" w:lineRule="exact"/>
              <w:rPr>
                <w:rFonts w:ascii="Times New Roman" w:hAnsi="Times New Roman" w:cs="Times New Roman"/>
                <w:i/>
                <w:sz w:val="18"/>
              </w:rPr>
            </w:pPr>
            <w:hyperlink r:id="rId25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Plan Anual de Compras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46" w:lineRule="exact"/>
              <w:ind w:left="21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1C0DFE">
            <w:pPr>
              <w:pStyle w:val="TableParagraph"/>
              <w:spacing w:before="16" w:line="249" w:lineRule="exact"/>
              <w:ind w:left="1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descarga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115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https://www.digev.mil.do/transparencia/index.php/compras-y-contrataciones/plan-anual-de-compras/category/595-2019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spacing w:line="246" w:lineRule="exact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46" w:lineRule="exact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359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8"/>
              </w:rPr>
            </w:pPr>
            <w:hyperlink r:id="rId26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Licitaciones Publicas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before="1"/>
              <w:ind w:left="77" w:right="7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3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https://www.digev.mil.do/transparencia/index.php/compras-y-contrataciones/licitaciones-publicas/category/763-abril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359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8"/>
              </w:rPr>
            </w:pPr>
            <w:hyperlink r:id="rId27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Licitaciones restringidas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before="1"/>
              <w:ind w:left="77" w:right="7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3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https://www.digev.mil.do/transparencia/index.php/compras-y-contrataciones/licitaciones-restringidas/category/764-abril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362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8"/>
              </w:rPr>
            </w:pPr>
            <w:hyperlink r:id="rId28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Sorteos de Obras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before="3"/>
              <w:ind w:left="77" w:right="7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  <w:sz w:val="18"/>
              </w:rPr>
              <w:t>Información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6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https://www.digev.mil.do/transparencia/index.php/compras-y-contrataciones/sorteos-de-obras/category/765-abril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2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spacing w:before="2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590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8"/>
              </w:rPr>
            </w:pPr>
            <w:hyperlink r:id="rId29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Comparaciones de precios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right="1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5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https://www.digev.mil.do/transparencia/index.php/compras-y-contrataciones/comparaciones-de-precios/category/756-abril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1C0DFE" w:rsidRPr="00757E71" w:rsidTr="001C0DFE">
        <w:trPr>
          <w:trHeight w:val="698"/>
        </w:trPr>
        <w:tc>
          <w:tcPr>
            <w:tcW w:w="2943" w:type="dxa"/>
            <w:vAlign w:val="center"/>
          </w:tcPr>
          <w:p w:rsidR="001C0DFE" w:rsidRPr="00757E71" w:rsidRDefault="001C0DFE" w:rsidP="001C0DFE">
            <w:pPr>
              <w:pStyle w:val="TableParagraph"/>
              <w:spacing w:before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Compras Menores</w:t>
            </w:r>
          </w:p>
        </w:tc>
        <w:tc>
          <w:tcPr>
            <w:tcW w:w="1136" w:type="dxa"/>
            <w:vAlign w:val="center"/>
          </w:tcPr>
          <w:p w:rsidR="001C0DFE" w:rsidRPr="00757E71" w:rsidRDefault="001C0DFE" w:rsidP="001C0DFE">
            <w:pPr>
              <w:pStyle w:val="TableParagraph"/>
              <w:spacing w:line="254" w:lineRule="auto"/>
              <w:ind w:right="19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Digital – </w:t>
            </w:r>
            <w:r w:rsidRPr="001C0DFE">
              <w:rPr>
                <w:rFonts w:ascii="Times New Roman" w:hAnsi="Times New Roman" w:cs="Times New Roman"/>
                <w:b/>
                <w:i/>
                <w:sz w:val="20"/>
              </w:rPr>
              <w:t>Descarga</w:t>
            </w:r>
          </w:p>
        </w:tc>
        <w:tc>
          <w:tcPr>
            <w:tcW w:w="6968" w:type="dxa"/>
            <w:vAlign w:val="center"/>
          </w:tcPr>
          <w:p w:rsidR="001C0DFE" w:rsidRPr="001C0DFE" w:rsidRDefault="001C0DFE" w:rsidP="001C0DFE">
            <w:pPr>
              <w:pStyle w:val="TableParagraph"/>
              <w:spacing w:before="5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https://www.digev.mil.do/transparencia/index.php/compras-y-contrataciones/compras-menores/category/757-abril</w:t>
            </w:r>
          </w:p>
        </w:tc>
        <w:tc>
          <w:tcPr>
            <w:tcW w:w="1872" w:type="dxa"/>
            <w:vAlign w:val="center"/>
          </w:tcPr>
          <w:p w:rsidR="001C0DFE" w:rsidRPr="00757E71" w:rsidRDefault="001C0DFE" w:rsidP="00CC10DA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 2019</w:t>
            </w:r>
          </w:p>
        </w:tc>
        <w:tc>
          <w:tcPr>
            <w:tcW w:w="994" w:type="dxa"/>
            <w:vAlign w:val="center"/>
          </w:tcPr>
          <w:p w:rsidR="001C0DFE" w:rsidRPr="00757E71" w:rsidRDefault="001C0DFE" w:rsidP="00CC10DA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7"/>
        <w:rPr>
          <w:i/>
          <w:sz w:val="21"/>
        </w:r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7"/>
        <w:rPr>
          <w:i/>
          <w:sz w:val="21"/>
        </w:rPr>
      </w:pPr>
    </w:p>
    <w:p w:rsidR="00C369E0" w:rsidRPr="00757E71" w:rsidRDefault="00C369E0">
      <w:pPr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6"/>
        <w:gridCol w:w="6968"/>
        <w:gridCol w:w="1872"/>
        <w:gridCol w:w="994"/>
      </w:tblGrid>
      <w:tr w:rsidR="00C369E0" w:rsidRPr="00757E71" w:rsidTr="001C0DFE">
        <w:trPr>
          <w:trHeight w:val="537"/>
        </w:trPr>
        <w:tc>
          <w:tcPr>
            <w:tcW w:w="2943" w:type="dxa"/>
            <w:vAlign w:val="center"/>
          </w:tcPr>
          <w:p w:rsidR="00C369E0" w:rsidRPr="00757E71" w:rsidRDefault="00B10236" w:rsidP="001C0DF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Compras por debajo del</w:t>
            </w:r>
          </w:p>
          <w:p w:rsidR="00C369E0" w:rsidRPr="00757E71" w:rsidRDefault="00B10236" w:rsidP="001C0DFE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umbral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Digital -</w:t>
            </w:r>
          </w:p>
          <w:p w:rsidR="00C369E0" w:rsidRPr="00757E71" w:rsidRDefault="00B10236" w:rsidP="001C0DFE">
            <w:pPr>
              <w:pStyle w:val="TableParagraph"/>
              <w:spacing w:before="15" w:line="249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122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https://www.digev.mil.do/transparencia/index.php/compras-y-contrataciones/listado-de-compras-y-contrataciones-realizadas-y-aprobadas/category/755-abril?download=412:compras-por-debajo-del-umbral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537"/>
        </w:trPr>
        <w:tc>
          <w:tcPr>
            <w:tcW w:w="2943" w:type="dxa"/>
            <w:vAlign w:val="center"/>
          </w:tcPr>
          <w:p w:rsidR="00C369E0" w:rsidRPr="00757E71" w:rsidRDefault="00B10236" w:rsidP="001C0DF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Caso de seguridad y</w:t>
            </w:r>
          </w:p>
          <w:p w:rsidR="00C369E0" w:rsidRPr="00757E71" w:rsidRDefault="00B10236" w:rsidP="001C0DFE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emergencia nacional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ind w:left="78" w:right="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URL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122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https://www.digev.mil.do/transparencia/index.php/compras-y-contrataciones/casos-de-emergencia-y-urgencias/category/760-abril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719"/>
        </w:trPr>
        <w:tc>
          <w:tcPr>
            <w:tcW w:w="2943" w:type="dxa"/>
            <w:vAlign w:val="center"/>
          </w:tcPr>
          <w:p w:rsidR="00C369E0" w:rsidRPr="00757E71" w:rsidRDefault="00B10236" w:rsidP="001C0DF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Caso De Urgencias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160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68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107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https://www.digev.mil.do/transparencia/index.php/compras-y-contrataciones/casos-de-urgencias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720"/>
        </w:trPr>
        <w:tc>
          <w:tcPr>
            <w:tcW w:w="2943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ind w:right="867"/>
              <w:rPr>
                <w:rFonts w:ascii="Times New Roman" w:hAnsi="Times New Roman" w:cs="Times New Roman"/>
                <w:i/>
                <w:sz w:val="18"/>
              </w:rPr>
            </w:pPr>
            <w:hyperlink r:id="rId30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Estado de cuentas de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31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suplidores</w:t>
              </w:r>
            </w:hyperlink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right="1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68" w:type="dxa"/>
          </w:tcPr>
          <w:p w:rsidR="00C369E0" w:rsidRPr="00757E71" w:rsidRDefault="001C0DFE">
            <w:pPr>
              <w:pStyle w:val="TableParagraph"/>
              <w:spacing w:before="108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https://www.digev.mil.do/transparencia/index.php/compras-y-contrataciones/estado-de-cuentas-de-suplidores/category/762-abril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359"/>
        </w:trPr>
        <w:tc>
          <w:tcPr>
            <w:tcW w:w="2943" w:type="dxa"/>
            <w:vAlign w:val="center"/>
          </w:tcPr>
          <w:p w:rsidR="00C369E0" w:rsidRPr="00757E71" w:rsidRDefault="00B10236" w:rsidP="001C0DFE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</w:rPr>
              <w:t>Otros casos de excepción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ind w:left="78" w:right="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URL</w:t>
            </w:r>
          </w:p>
        </w:tc>
        <w:tc>
          <w:tcPr>
            <w:tcW w:w="6968" w:type="dxa"/>
          </w:tcPr>
          <w:p w:rsidR="00C369E0" w:rsidRPr="00757E71" w:rsidRDefault="001C0DFE">
            <w:pPr>
              <w:pStyle w:val="TableParagraph"/>
              <w:spacing w:before="33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https://www.digev.mil.do/transparencia/index.php/compras-y-contrataciones/lista-de-proveedores</w:t>
            </w:r>
          </w:p>
        </w:tc>
        <w:tc>
          <w:tcPr>
            <w:tcW w:w="1872" w:type="dxa"/>
            <w:vAlign w:val="center"/>
          </w:tcPr>
          <w:p w:rsidR="00C369E0" w:rsidRPr="00757E71" w:rsidRDefault="00757E71" w:rsidP="001C0DFE">
            <w:pPr>
              <w:pStyle w:val="TableParagraph"/>
              <w:ind w:left="322"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994" w:type="dxa"/>
            <w:vAlign w:val="center"/>
          </w:tcPr>
          <w:p w:rsidR="00C369E0" w:rsidRPr="00757E71" w:rsidRDefault="00B10236" w:rsidP="001C0DFE">
            <w:pPr>
              <w:pStyle w:val="TableParagraph"/>
              <w:ind w:left="386" w:right="380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pStyle w:val="Textoindependiente"/>
        <w:rPr>
          <w:i/>
          <w:sz w:val="26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OPCIÓN: PROYECTOS Y PROGRAMAS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701"/>
        <w:gridCol w:w="1842"/>
        <w:gridCol w:w="1136"/>
      </w:tblGrid>
      <w:tr w:rsidR="00C369E0" w:rsidRPr="00757E71" w:rsidTr="001C0DFE">
        <w:trPr>
          <w:trHeight w:val="806"/>
        </w:trPr>
        <w:tc>
          <w:tcPr>
            <w:tcW w:w="2928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Documento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Información</w:t>
            </w:r>
          </w:p>
        </w:tc>
        <w:tc>
          <w:tcPr>
            <w:tcW w:w="1140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ind w:lef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701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ind w:left="2228" w:right="221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842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ind w:left="305" w:right="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136" w:type="dxa"/>
            <w:shd w:val="clear" w:color="auto" w:fill="1F487C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78" w:right="6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Disponibil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idad</w:t>
            </w:r>
            <w:proofErr w:type="spellEnd"/>
          </w:p>
          <w:p w:rsidR="00C369E0" w:rsidRPr="00757E71" w:rsidRDefault="00B10236" w:rsidP="001C0DFE">
            <w:pPr>
              <w:pStyle w:val="TableParagraph"/>
              <w:spacing w:before="1" w:line="249" w:lineRule="exact"/>
              <w:ind w:left="78" w:right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1C0DFE">
        <w:trPr>
          <w:trHeight w:val="660"/>
        </w:trPr>
        <w:tc>
          <w:tcPr>
            <w:tcW w:w="2928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ind w:right="713" w:firstLine="62"/>
              <w:rPr>
                <w:rFonts w:ascii="Times New Roman" w:hAnsi="Times New Roman" w:cs="Times New Roman"/>
                <w:i/>
                <w:sz w:val="18"/>
              </w:rPr>
            </w:pPr>
            <w:hyperlink r:id="rId32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Descripción de los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33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Programas y Proyectos</w:t>
              </w:r>
            </w:hyperlink>
          </w:p>
        </w:tc>
        <w:tc>
          <w:tcPr>
            <w:tcW w:w="1140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108" w:right="19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01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3" w:line="285" w:lineRule="auto"/>
              <w:ind w:left="108" w:right="96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https://www.digev.mil.do/transparencia/index.php/proyectos-y-programas/descripcion-de-los-proyectos-y-programas/category/768-abril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1C0DFE">
            <w:pPr>
              <w:pStyle w:val="TableParagraph"/>
              <w:ind w:left="307" w:right="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ind w:left="78" w:right="64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1C0DFE">
        <w:trPr>
          <w:trHeight w:val="659"/>
        </w:trPr>
        <w:tc>
          <w:tcPr>
            <w:tcW w:w="2928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ind w:right="356"/>
              <w:rPr>
                <w:rFonts w:ascii="Times New Roman" w:hAnsi="Times New Roman" w:cs="Times New Roman"/>
                <w:i/>
                <w:sz w:val="18"/>
              </w:rPr>
            </w:pPr>
            <w:hyperlink r:id="rId34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Informes de seguimiento a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35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los programas y proyectos</w:t>
              </w:r>
            </w:hyperlink>
          </w:p>
        </w:tc>
        <w:tc>
          <w:tcPr>
            <w:tcW w:w="1140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108" w:right="19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01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3" w:line="285" w:lineRule="auto"/>
              <w:ind w:left="108" w:right="96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https://www.digev.mil.do/transparencia/index.php/proyectos-y-programas/informes-de-seguimientos-a-los-programas-y-proyectos/category/770-abril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1C0DFE">
            <w:pPr>
              <w:pStyle w:val="TableParagraph"/>
              <w:ind w:left="307" w:right="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ind w:left="78" w:right="64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85"/>
              </w:rPr>
              <w:t>SI</w:t>
            </w:r>
          </w:p>
        </w:tc>
      </w:tr>
      <w:tr w:rsidR="00C369E0" w:rsidRPr="00757E71" w:rsidTr="0034456C">
        <w:trPr>
          <w:trHeight w:val="425"/>
        </w:trPr>
        <w:tc>
          <w:tcPr>
            <w:tcW w:w="2928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 w:line="242" w:lineRule="auto"/>
              <w:ind w:right="258"/>
              <w:rPr>
                <w:rFonts w:ascii="Times New Roman" w:hAnsi="Times New Roman" w:cs="Times New Roman"/>
                <w:i/>
                <w:sz w:val="18"/>
              </w:rPr>
            </w:pPr>
            <w:hyperlink r:id="rId36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Calendarios de ejecución de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37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programas y proyectos</w:t>
              </w:r>
            </w:hyperlink>
          </w:p>
        </w:tc>
        <w:tc>
          <w:tcPr>
            <w:tcW w:w="1140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108" w:right="19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01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3" w:line="285" w:lineRule="auto"/>
              <w:ind w:left="108" w:right="96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https://www.digev.mil.do/transparencia/index.php/proyectos-y-programas/calendario-de-ejecucion-a-los-programas-y-</w:t>
            </w:r>
            <w:r w:rsidRPr="001C0DFE">
              <w:rPr>
                <w:rFonts w:ascii="Times New Roman" w:hAnsi="Times New Roman" w:cs="Times New Roman"/>
                <w:i/>
              </w:rPr>
              <w:lastRenderedPageBreak/>
              <w:t>proyectos/category/767-abril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1C0DFE">
            <w:pPr>
              <w:pStyle w:val="TableParagraph"/>
              <w:spacing w:line="253" w:lineRule="exact"/>
              <w:ind w:left="307" w:right="29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lastRenderedPageBreak/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3" w:lineRule="exact"/>
              <w:ind w:left="78" w:right="64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85"/>
              </w:rPr>
              <w:t>SI</w:t>
            </w:r>
          </w:p>
        </w:tc>
      </w:tr>
      <w:tr w:rsidR="00C369E0" w:rsidRPr="00757E71" w:rsidTr="001C0DFE">
        <w:trPr>
          <w:trHeight w:val="660"/>
        </w:trPr>
        <w:tc>
          <w:tcPr>
            <w:tcW w:w="2928" w:type="dxa"/>
            <w:vAlign w:val="center"/>
          </w:tcPr>
          <w:p w:rsidR="00C369E0" w:rsidRPr="00757E71" w:rsidRDefault="00757E71" w:rsidP="001C0DFE">
            <w:pPr>
              <w:pStyle w:val="TableParagraph"/>
              <w:spacing w:before="1"/>
              <w:ind w:right="143"/>
              <w:rPr>
                <w:rFonts w:ascii="Times New Roman" w:hAnsi="Times New Roman" w:cs="Times New Roman"/>
                <w:i/>
                <w:sz w:val="18"/>
              </w:rPr>
            </w:pPr>
            <w:hyperlink r:id="rId38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Informes de presupuesto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39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sobre programas y proyectos</w:t>
              </w:r>
            </w:hyperlink>
          </w:p>
        </w:tc>
        <w:tc>
          <w:tcPr>
            <w:tcW w:w="1140" w:type="dxa"/>
            <w:vAlign w:val="center"/>
          </w:tcPr>
          <w:p w:rsidR="00C369E0" w:rsidRPr="00757E71" w:rsidRDefault="00B10236" w:rsidP="001C0DFE">
            <w:pPr>
              <w:pStyle w:val="TableParagraph"/>
              <w:spacing w:line="254" w:lineRule="auto"/>
              <w:ind w:left="108" w:right="19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701" w:type="dxa"/>
            <w:vAlign w:val="center"/>
          </w:tcPr>
          <w:p w:rsidR="00C369E0" w:rsidRPr="00757E71" w:rsidRDefault="001C0DFE" w:rsidP="001C0DFE">
            <w:pPr>
              <w:pStyle w:val="TableParagraph"/>
              <w:spacing w:before="33" w:line="285" w:lineRule="auto"/>
              <w:ind w:left="108" w:right="96"/>
              <w:rPr>
                <w:rFonts w:ascii="Times New Roman" w:hAnsi="Times New Roman" w:cs="Times New Roman"/>
                <w:i/>
              </w:rPr>
            </w:pPr>
            <w:r w:rsidRPr="001C0DFE">
              <w:rPr>
                <w:rFonts w:ascii="Times New Roman" w:hAnsi="Times New Roman" w:cs="Times New Roman"/>
                <w:i/>
              </w:rPr>
              <w:t>https://www.digev.mil.do/transparencia/index.php/proyectos-y-programas/informes-de-presupuestos-sobre-programas-y-proyectos/category/769-abril</w:t>
            </w:r>
          </w:p>
        </w:tc>
        <w:tc>
          <w:tcPr>
            <w:tcW w:w="1842" w:type="dxa"/>
            <w:vAlign w:val="center"/>
          </w:tcPr>
          <w:p w:rsidR="00C369E0" w:rsidRPr="00757E71" w:rsidRDefault="00757E71" w:rsidP="001C0DFE">
            <w:pPr>
              <w:pStyle w:val="TableParagraph"/>
              <w:ind w:left="3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1C0DFE">
            <w:pPr>
              <w:pStyle w:val="TableParagraph"/>
              <w:ind w:left="78" w:right="64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85"/>
              </w:rPr>
              <w:t>SI</w:t>
            </w:r>
          </w:p>
        </w:tc>
      </w:tr>
    </w:tbl>
    <w:p w:rsidR="00C369E0" w:rsidRPr="00757E71" w:rsidRDefault="00C369E0">
      <w:pPr>
        <w:pStyle w:val="Textoindependiente"/>
        <w:spacing w:before="9"/>
        <w:rPr>
          <w:i/>
          <w:sz w:val="25"/>
        </w:rPr>
      </w:pPr>
    </w:p>
    <w:p w:rsidR="00C369E0" w:rsidRPr="00757E71" w:rsidRDefault="00B10236">
      <w:pPr>
        <w:spacing w:before="48" w:after="18"/>
        <w:ind w:left="202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5"/>
          <w:sz w:val="28"/>
        </w:rPr>
        <w:t>OPCIÓN: FINANZAS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66"/>
        <w:gridCol w:w="6938"/>
        <w:gridCol w:w="1844"/>
        <w:gridCol w:w="1136"/>
      </w:tblGrid>
      <w:tr w:rsidR="00C369E0" w:rsidRPr="00757E71" w:rsidTr="0034456C">
        <w:trPr>
          <w:trHeight w:val="806"/>
        </w:trPr>
        <w:tc>
          <w:tcPr>
            <w:tcW w:w="2696" w:type="dxa"/>
            <w:shd w:val="clear" w:color="auto" w:fill="1F487C"/>
            <w:vAlign w:val="center"/>
          </w:tcPr>
          <w:p w:rsidR="00C369E0" w:rsidRPr="00757E71" w:rsidRDefault="00B10236" w:rsidP="0034456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Documento / Información</w:t>
            </w:r>
          </w:p>
        </w:tc>
        <w:tc>
          <w:tcPr>
            <w:tcW w:w="1266" w:type="dxa"/>
            <w:shd w:val="clear" w:color="auto" w:fill="1F487C"/>
            <w:vAlign w:val="center"/>
          </w:tcPr>
          <w:p w:rsidR="00C369E0" w:rsidRPr="00757E71" w:rsidRDefault="00B10236" w:rsidP="0034456C">
            <w:pPr>
              <w:pStyle w:val="TableParagraph"/>
              <w:ind w:left="0" w:right="23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Formato</w:t>
            </w:r>
          </w:p>
        </w:tc>
        <w:tc>
          <w:tcPr>
            <w:tcW w:w="6938" w:type="dxa"/>
            <w:shd w:val="clear" w:color="auto" w:fill="1F487C"/>
            <w:vAlign w:val="center"/>
          </w:tcPr>
          <w:p w:rsidR="00C369E0" w:rsidRPr="00757E71" w:rsidRDefault="00B10236" w:rsidP="0034456C">
            <w:pPr>
              <w:pStyle w:val="TableParagraph"/>
              <w:ind w:left="2343" w:right="234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1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  <w:vAlign w:val="center"/>
          </w:tcPr>
          <w:p w:rsidR="00C369E0" w:rsidRPr="00757E71" w:rsidRDefault="00B10236" w:rsidP="0034456C">
            <w:pPr>
              <w:pStyle w:val="TableParagraph"/>
              <w:ind w:left="303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136" w:type="dxa"/>
            <w:shd w:val="clear" w:color="auto" w:fill="1F487C"/>
            <w:vAlign w:val="center"/>
          </w:tcPr>
          <w:p w:rsidR="00C369E0" w:rsidRPr="00757E71" w:rsidRDefault="00B10236" w:rsidP="0034456C">
            <w:pPr>
              <w:pStyle w:val="TableParagraph"/>
              <w:spacing w:line="254" w:lineRule="auto"/>
              <w:ind w:left="78" w:right="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Disponibil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idad</w:t>
            </w:r>
            <w:proofErr w:type="spellEnd"/>
          </w:p>
          <w:p w:rsidR="00C369E0" w:rsidRPr="00757E71" w:rsidRDefault="00B10236" w:rsidP="0034456C">
            <w:pPr>
              <w:pStyle w:val="TableParagraph"/>
              <w:spacing w:before="1" w:line="249" w:lineRule="exact"/>
              <w:ind w:left="78" w:right="7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34456C">
        <w:trPr>
          <w:trHeight w:val="480"/>
        </w:trPr>
        <w:tc>
          <w:tcPr>
            <w:tcW w:w="2696" w:type="dxa"/>
            <w:vAlign w:val="center"/>
          </w:tcPr>
          <w:p w:rsidR="00C369E0" w:rsidRPr="00757E71" w:rsidRDefault="00B10236" w:rsidP="0034456C">
            <w:pPr>
              <w:pStyle w:val="TableParagraph"/>
              <w:spacing w:before="11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Balance General</w:t>
            </w:r>
          </w:p>
        </w:tc>
        <w:tc>
          <w:tcPr>
            <w:tcW w:w="126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40" w:lineRule="exact"/>
              <w:ind w:right="32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38" w:type="dxa"/>
          </w:tcPr>
          <w:p w:rsidR="00C369E0" w:rsidRPr="00757E71" w:rsidRDefault="0034456C">
            <w:pPr>
              <w:pStyle w:val="TableParagraph"/>
              <w:spacing w:before="105"/>
              <w:ind w:left="106"/>
              <w:rPr>
                <w:rFonts w:ascii="Times New Roman" w:hAnsi="Times New Roman" w:cs="Times New Roman"/>
                <w:i/>
              </w:rPr>
            </w:pPr>
            <w:r w:rsidRPr="0034456C">
              <w:rPr>
                <w:rFonts w:ascii="Times New Roman" w:hAnsi="Times New Roman" w:cs="Times New Roman"/>
                <w:i/>
              </w:rPr>
              <w:t>https://www.digev.mil.do/transparencia/index.php/finanzas/balance-general/category/754-abril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34456C">
            <w:pPr>
              <w:pStyle w:val="TableParagraph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38" w:lineRule="exact"/>
              <w:ind w:left="77" w:right="7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si</w:t>
            </w:r>
          </w:p>
        </w:tc>
      </w:tr>
      <w:tr w:rsidR="00C369E0" w:rsidRPr="00757E71" w:rsidTr="0034456C">
        <w:trPr>
          <w:trHeight w:val="479"/>
        </w:trPr>
        <w:tc>
          <w:tcPr>
            <w:tcW w:w="269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40" w:lineRule="exact"/>
              <w:ind w:left="108" w:right="362"/>
              <w:rPr>
                <w:rFonts w:ascii="Times New Roman" w:hAnsi="Times New Roman" w:cs="Times New Roman"/>
                <w:i/>
                <w:sz w:val="16"/>
              </w:rPr>
            </w:pPr>
            <w:r w:rsidRPr="00757E71">
              <w:rPr>
                <w:rFonts w:ascii="Times New Roman" w:hAnsi="Times New Roman" w:cs="Times New Roman"/>
                <w:i/>
                <w:sz w:val="16"/>
              </w:rPr>
              <w:t>RELACIÓN DE INGRESOS Y EGRESOS</w:t>
            </w:r>
          </w:p>
        </w:tc>
        <w:tc>
          <w:tcPr>
            <w:tcW w:w="126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40" w:lineRule="exact"/>
              <w:ind w:right="32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38" w:type="dxa"/>
            <w:vAlign w:val="center"/>
          </w:tcPr>
          <w:p w:rsidR="00C369E0" w:rsidRPr="00757E71" w:rsidRDefault="0034456C" w:rsidP="0034456C">
            <w:pPr>
              <w:pStyle w:val="TableParagraph"/>
              <w:spacing w:before="105"/>
              <w:ind w:left="106"/>
              <w:rPr>
                <w:rFonts w:ascii="Times New Roman" w:hAnsi="Times New Roman" w:cs="Times New Roman"/>
                <w:i/>
              </w:rPr>
            </w:pPr>
            <w:r w:rsidRPr="0034456C">
              <w:rPr>
                <w:rFonts w:ascii="Times New Roman" w:hAnsi="Times New Roman" w:cs="Times New Roman"/>
                <w:i/>
              </w:rPr>
              <w:t>https://www.digev.mil.do/transparencia/index.php/finanzas/ingresos-y-egresos/category/753-abril?download=409:estado-de-ingreso-y-egreso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34456C">
            <w:pPr>
              <w:pStyle w:val="TableParagraph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38" w:lineRule="exact"/>
              <w:ind w:left="77" w:right="7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34456C">
        <w:trPr>
          <w:trHeight w:val="429"/>
        </w:trPr>
        <w:tc>
          <w:tcPr>
            <w:tcW w:w="2696" w:type="dxa"/>
            <w:vAlign w:val="center"/>
          </w:tcPr>
          <w:p w:rsidR="00C369E0" w:rsidRPr="00757E71" w:rsidRDefault="00757E71" w:rsidP="0034456C">
            <w:pPr>
              <w:pStyle w:val="TableParagraph"/>
              <w:spacing w:before="10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hyperlink r:id="rId40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Informes de auditorias</w:t>
              </w:r>
            </w:hyperlink>
          </w:p>
        </w:tc>
        <w:tc>
          <w:tcPr>
            <w:tcW w:w="1266" w:type="dxa"/>
            <w:vAlign w:val="center"/>
          </w:tcPr>
          <w:p w:rsidR="00C369E0" w:rsidRPr="00757E71" w:rsidRDefault="00B10236" w:rsidP="0034456C">
            <w:pPr>
              <w:pStyle w:val="TableParagraph"/>
              <w:spacing w:before="22"/>
              <w:ind w:left="0" w:right="24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85"/>
                <w:sz w:val="18"/>
              </w:rPr>
              <w:t>información</w:t>
            </w:r>
          </w:p>
        </w:tc>
        <w:tc>
          <w:tcPr>
            <w:tcW w:w="6938" w:type="dxa"/>
            <w:vAlign w:val="center"/>
          </w:tcPr>
          <w:p w:rsidR="00C369E0" w:rsidRPr="00757E71" w:rsidRDefault="0034456C" w:rsidP="0034456C">
            <w:pPr>
              <w:pStyle w:val="TableParagraph"/>
              <w:spacing w:before="81"/>
              <w:ind w:left="106"/>
              <w:rPr>
                <w:rFonts w:ascii="Times New Roman" w:hAnsi="Times New Roman" w:cs="Times New Roman"/>
                <w:i/>
              </w:rPr>
            </w:pPr>
            <w:r w:rsidRPr="0034456C">
              <w:rPr>
                <w:rFonts w:ascii="Times New Roman" w:hAnsi="Times New Roman" w:cs="Times New Roman"/>
                <w:i/>
              </w:rPr>
              <w:t>https://www.digev.mil.do/transparencia/index.php/finanzas/informes-de-auditorias/category/766-abril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34456C">
            <w:pPr>
              <w:pStyle w:val="TableParagraph"/>
              <w:spacing w:line="252" w:lineRule="exact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38" w:lineRule="exact"/>
              <w:ind w:left="77" w:right="7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34456C">
        <w:trPr>
          <w:trHeight w:val="520"/>
        </w:trPr>
        <w:tc>
          <w:tcPr>
            <w:tcW w:w="2696" w:type="dxa"/>
            <w:vAlign w:val="center"/>
          </w:tcPr>
          <w:p w:rsidR="00C369E0" w:rsidRPr="00757E71" w:rsidRDefault="00757E71" w:rsidP="0034456C">
            <w:pPr>
              <w:pStyle w:val="TableParagraph"/>
              <w:spacing w:before="11" w:line="264" w:lineRule="auto"/>
              <w:ind w:left="108" w:right="100"/>
              <w:rPr>
                <w:rFonts w:ascii="Times New Roman" w:hAnsi="Times New Roman" w:cs="Times New Roman"/>
                <w:i/>
                <w:sz w:val="18"/>
              </w:rPr>
            </w:pPr>
            <w:hyperlink r:id="rId41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Relación de activos fijos de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42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la Institución</w:t>
              </w:r>
            </w:hyperlink>
          </w:p>
        </w:tc>
        <w:tc>
          <w:tcPr>
            <w:tcW w:w="126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28" w:lineRule="auto"/>
              <w:ind w:left="227" w:firstLine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38" w:type="dxa"/>
          </w:tcPr>
          <w:p w:rsidR="00C369E0" w:rsidRPr="00757E71" w:rsidRDefault="00C369E0">
            <w:pPr>
              <w:pStyle w:val="TableParagraph"/>
              <w:spacing w:before="127"/>
              <w:ind w:left="10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vAlign w:val="center"/>
          </w:tcPr>
          <w:p w:rsidR="00C369E0" w:rsidRPr="00757E71" w:rsidRDefault="00757E71" w:rsidP="0034456C">
            <w:pPr>
              <w:pStyle w:val="TableParagraph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34456C" w:rsidP="0034456C">
            <w:pPr>
              <w:pStyle w:val="TableParagraph"/>
              <w:spacing w:line="238" w:lineRule="exact"/>
              <w:ind w:left="77" w:right="7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w w:val="90"/>
              </w:rPr>
              <w:t>No</w:t>
            </w:r>
          </w:p>
        </w:tc>
      </w:tr>
      <w:tr w:rsidR="00C369E0" w:rsidRPr="00757E71" w:rsidTr="0034456C">
        <w:trPr>
          <w:trHeight w:val="481"/>
        </w:trPr>
        <w:tc>
          <w:tcPr>
            <w:tcW w:w="2696" w:type="dxa"/>
            <w:vAlign w:val="center"/>
          </w:tcPr>
          <w:p w:rsidR="00C369E0" w:rsidRPr="00757E71" w:rsidRDefault="00757E71" w:rsidP="0034456C">
            <w:pPr>
              <w:pStyle w:val="TableParagraph"/>
              <w:spacing w:line="240" w:lineRule="exact"/>
              <w:ind w:left="108" w:right="265"/>
              <w:rPr>
                <w:rFonts w:ascii="Times New Roman" w:hAnsi="Times New Roman" w:cs="Times New Roman"/>
                <w:i/>
                <w:sz w:val="18"/>
              </w:rPr>
            </w:pPr>
            <w:hyperlink r:id="rId43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Relación de inventario en</w:t>
              </w:r>
            </w:hyperlink>
            <w:r w:rsidR="00B10236" w:rsidRPr="00757E71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hyperlink r:id="rId44">
              <w:r w:rsidR="00B10236" w:rsidRPr="00757E71">
                <w:rPr>
                  <w:rFonts w:ascii="Times New Roman" w:hAnsi="Times New Roman" w:cs="Times New Roman"/>
                  <w:i/>
                  <w:sz w:val="18"/>
                </w:rPr>
                <w:t>Almacén</w:t>
              </w:r>
            </w:hyperlink>
          </w:p>
        </w:tc>
        <w:tc>
          <w:tcPr>
            <w:tcW w:w="126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40" w:lineRule="exact"/>
              <w:ind w:right="32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 xml:space="preserve">Digital -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descarga</w:t>
            </w:r>
          </w:p>
        </w:tc>
        <w:tc>
          <w:tcPr>
            <w:tcW w:w="6938" w:type="dxa"/>
          </w:tcPr>
          <w:p w:rsidR="00C369E0" w:rsidRPr="00757E71" w:rsidRDefault="0034456C">
            <w:pPr>
              <w:pStyle w:val="TableParagraph"/>
              <w:spacing w:before="105"/>
              <w:ind w:left="106"/>
              <w:rPr>
                <w:rFonts w:ascii="Times New Roman" w:hAnsi="Times New Roman" w:cs="Times New Roman"/>
                <w:i/>
              </w:rPr>
            </w:pPr>
            <w:r w:rsidRPr="0034456C">
              <w:rPr>
                <w:rFonts w:ascii="Times New Roman" w:hAnsi="Times New Roman" w:cs="Times New Roman"/>
                <w:i/>
              </w:rPr>
              <w:t>https://www.digev.mil.do/transparencia/index.php/finanzas/inventario-en-almacen/category/731-2019</w:t>
            </w:r>
          </w:p>
        </w:tc>
        <w:tc>
          <w:tcPr>
            <w:tcW w:w="1844" w:type="dxa"/>
            <w:vAlign w:val="center"/>
          </w:tcPr>
          <w:p w:rsidR="00C369E0" w:rsidRPr="00757E71" w:rsidRDefault="00757E71" w:rsidP="0034456C">
            <w:pPr>
              <w:pStyle w:val="TableParagraph"/>
              <w:ind w:left="306" w:right="3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6" w:type="dxa"/>
            <w:vAlign w:val="center"/>
          </w:tcPr>
          <w:p w:rsidR="00C369E0" w:rsidRPr="00757E71" w:rsidRDefault="00B10236" w:rsidP="0034456C">
            <w:pPr>
              <w:pStyle w:val="TableParagraph"/>
              <w:spacing w:line="238" w:lineRule="exact"/>
              <w:ind w:left="77" w:right="78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spacing w:before="11"/>
        <w:rPr>
          <w:rFonts w:ascii="Times New Roman" w:hAnsi="Times New Roman" w:cs="Times New Roman"/>
          <w:b/>
          <w:i/>
          <w:sz w:val="29"/>
        </w:rPr>
      </w:pPr>
    </w:p>
    <w:p w:rsidR="00C369E0" w:rsidRPr="00757E71" w:rsidRDefault="00B10236">
      <w:pPr>
        <w:spacing w:after="16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DATOS ABIERTOS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66"/>
        <w:gridCol w:w="6702"/>
        <w:gridCol w:w="1843"/>
        <w:gridCol w:w="1133"/>
      </w:tblGrid>
      <w:tr w:rsidR="00C369E0" w:rsidRPr="00757E71" w:rsidTr="00A56304">
        <w:trPr>
          <w:trHeight w:val="806"/>
        </w:trPr>
        <w:tc>
          <w:tcPr>
            <w:tcW w:w="2696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spacing w:before="2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Documento / Información</w:t>
            </w:r>
          </w:p>
        </w:tc>
        <w:tc>
          <w:tcPr>
            <w:tcW w:w="1266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spacing w:before="2"/>
              <w:ind w:left="172" w:right="16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702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spacing w:before="2"/>
              <w:ind w:left="71" w:right="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spacing w:before="2"/>
              <w:ind w:left="302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133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spacing w:before="2" w:line="252" w:lineRule="auto"/>
              <w:ind w:left="106" w:right="9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>Disponibil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5"/>
              </w:rPr>
              <w:t xml:space="preserve"> </w:t>
            </w: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idad</w:t>
            </w:r>
            <w:proofErr w:type="spellEnd"/>
          </w:p>
          <w:p w:rsidR="00C369E0" w:rsidRPr="00757E71" w:rsidRDefault="00B10236" w:rsidP="00A56304">
            <w:pPr>
              <w:pStyle w:val="TableParagraph"/>
              <w:spacing w:before="4" w:line="249" w:lineRule="exact"/>
              <w:ind w:left="106" w:right="9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2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>
        <w:trPr>
          <w:trHeight w:val="268"/>
        </w:trPr>
        <w:tc>
          <w:tcPr>
            <w:tcW w:w="2696" w:type="dxa"/>
          </w:tcPr>
          <w:p w:rsidR="00C369E0" w:rsidRPr="00757E71" w:rsidRDefault="00B10236">
            <w:pPr>
              <w:pStyle w:val="TableParagraph"/>
              <w:spacing w:before="11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Datos Abiertos</w:t>
            </w:r>
          </w:p>
        </w:tc>
        <w:tc>
          <w:tcPr>
            <w:tcW w:w="1266" w:type="dxa"/>
          </w:tcPr>
          <w:p w:rsidR="00C369E0" w:rsidRPr="00757E71" w:rsidRDefault="00B10236">
            <w:pPr>
              <w:pStyle w:val="TableParagraph"/>
              <w:spacing w:line="238" w:lineRule="exact"/>
              <w:ind w:left="172" w:right="16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URL</w:t>
            </w:r>
          </w:p>
        </w:tc>
        <w:tc>
          <w:tcPr>
            <w:tcW w:w="6702" w:type="dxa"/>
          </w:tcPr>
          <w:p w:rsidR="00C369E0" w:rsidRPr="00757E71" w:rsidRDefault="00C369E0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C369E0" w:rsidRPr="00757E71" w:rsidRDefault="00757E71">
            <w:pPr>
              <w:pStyle w:val="TableParagraph"/>
              <w:spacing w:line="248" w:lineRule="exact"/>
              <w:ind w:left="304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3" w:type="dxa"/>
          </w:tcPr>
          <w:p w:rsidR="00C369E0" w:rsidRPr="00757E71" w:rsidRDefault="00A56304">
            <w:pPr>
              <w:pStyle w:val="TableParagraph"/>
              <w:spacing w:line="238" w:lineRule="exact"/>
              <w:ind w:left="104" w:right="9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w w:val="95"/>
              </w:rPr>
              <w:t>No</w:t>
            </w:r>
          </w:p>
        </w:tc>
      </w:tr>
    </w:tbl>
    <w:p w:rsidR="00C369E0" w:rsidRPr="00757E71" w:rsidRDefault="00C369E0">
      <w:pPr>
        <w:spacing w:line="238" w:lineRule="exact"/>
        <w:jc w:val="center"/>
        <w:rPr>
          <w:rFonts w:ascii="Times New Roman" w:hAnsi="Times New Roman" w:cs="Times New Roman"/>
          <w:i/>
        </w:rPr>
        <w:sectPr w:rsidR="00C369E0" w:rsidRPr="00757E71">
          <w:pgSz w:w="15840" w:h="12240" w:orient="landscape"/>
          <w:pgMar w:top="1780" w:right="60" w:bottom="280" w:left="1300" w:header="287" w:footer="0" w:gutter="0"/>
          <w:cols w:space="720"/>
        </w:sectPr>
      </w:pPr>
    </w:p>
    <w:p w:rsidR="00C369E0" w:rsidRPr="00757E71" w:rsidRDefault="00B10236">
      <w:pPr>
        <w:pStyle w:val="Ttulo1"/>
        <w:rPr>
          <w:i/>
        </w:rPr>
      </w:pPr>
      <w:r w:rsidRPr="00757E71">
        <w:rPr>
          <w:i/>
        </w:rPr>
        <w:lastRenderedPageBreak/>
        <w:t xml:space="preserve">Portal de Transparencia </w:t>
      </w:r>
      <w:r w:rsidR="00D63A1E" w:rsidRPr="00757E71">
        <w:rPr>
          <w:i/>
        </w:rPr>
        <w:t>DIGEV</w:t>
      </w:r>
    </w:p>
    <w:p w:rsidR="00C369E0" w:rsidRPr="00757E71" w:rsidRDefault="00B10236">
      <w:pPr>
        <w:pStyle w:val="Textoindependiente"/>
        <w:spacing w:before="201"/>
        <w:ind w:left="3769"/>
        <w:rPr>
          <w:i/>
        </w:rPr>
      </w:pPr>
      <w:r w:rsidRPr="00757E71">
        <w:rPr>
          <w:i/>
        </w:rPr>
        <w:t xml:space="preserve">Oficina de Libre Acceso Información Pública, </w:t>
      </w:r>
      <w:r w:rsidR="00D63A1E" w:rsidRPr="00757E71">
        <w:rPr>
          <w:i/>
        </w:rPr>
        <w:t>DIGEV</w:t>
      </w:r>
      <w:r w:rsidRPr="00757E71">
        <w:rPr>
          <w:i/>
        </w:rPr>
        <w:t>.</w:t>
      </w:r>
    </w:p>
    <w:p w:rsidR="00C369E0" w:rsidRPr="00757E71" w:rsidRDefault="00C369E0">
      <w:pPr>
        <w:pStyle w:val="Textoindependiente"/>
        <w:rPr>
          <w:i/>
          <w:sz w:val="20"/>
        </w:rPr>
      </w:pPr>
    </w:p>
    <w:p w:rsidR="00C369E0" w:rsidRPr="00757E71" w:rsidRDefault="00C369E0">
      <w:pPr>
        <w:pStyle w:val="Textoindependiente"/>
        <w:spacing w:before="9"/>
        <w:rPr>
          <w:i/>
          <w:sz w:val="17"/>
        </w:rPr>
      </w:pPr>
    </w:p>
    <w:p w:rsidR="00C369E0" w:rsidRPr="00757E71" w:rsidRDefault="00B10236">
      <w:pPr>
        <w:spacing w:before="48" w:after="15"/>
        <w:ind w:left="140"/>
        <w:rPr>
          <w:rFonts w:ascii="Times New Roman" w:hAnsi="Times New Roman" w:cs="Times New Roman"/>
          <w:b/>
          <w:i/>
          <w:sz w:val="28"/>
        </w:rPr>
      </w:pPr>
      <w:r w:rsidRPr="00757E71">
        <w:rPr>
          <w:rFonts w:ascii="Times New Roman" w:hAnsi="Times New Roman" w:cs="Times New Roman"/>
          <w:b/>
          <w:i/>
          <w:w w:val="90"/>
          <w:sz w:val="28"/>
        </w:rPr>
        <w:t>COMISION DE ÉTICA PÚBLICA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66"/>
        <w:gridCol w:w="6702"/>
        <w:gridCol w:w="1843"/>
        <w:gridCol w:w="1133"/>
      </w:tblGrid>
      <w:tr w:rsidR="00C369E0" w:rsidRPr="00757E71" w:rsidTr="00A56304">
        <w:trPr>
          <w:trHeight w:val="806"/>
        </w:trPr>
        <w:tc>
          <w:tcPr>
            <w:tcW w:w="2696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Documento / Información</w:t>
            </w:r>
          </w:p>
        </w:tc>
        <w:tc>
          <w:tcPr>
            <w:tcW w:w="1266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Formato</w:t>
            </w:r>
          </w:p>
        </w:tc>
        <w:tc>
          <w:tcPr>
            <w:tcW w:w="6702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ind w:left="71" w:right="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Enlace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2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spacing w:val="-52"/>
                <w:w w:val="125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Documentos</w:t>
            </w:r>
          </w:p>
        </w:tc>
        <w:tc>
          <w:tcPr>
            <w:tcW w:w="1843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ind w:left="302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5"/>
              </w:rPr>
              <w:t>Fecha</w:t>
            </w:r>
          </w:p>
        </w:tc>
        <w:tc>
          <w:tcPr>
            <w:tcW w:w="1133" w:type="dxa"/>
            <w:shd w:val="clear" w:color="auto" w:fill="1F487C"/>
            <w:vAlign w:val="center"/>
          </w:tcPr>
          <w:p w:rsidR="00C369E0" w:rsidRPr="00757E71" w:rsidRDefault="00B10236" w:rsidP="00A56304">
            <w:pPr>
              <w:pStyle w:val="TableParagraph"/>
              <w:ind w:left="365" w:hanging="26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0"/>
              </w:rPr>
              <w:t>Disponibil</w:t>
            </w:r>
            <w:proofErr w:type="spellEnd"/>
          </w:p>
          <w:p w:rsidR="00C369E0" w:rsidRPr="00757E71" w:rsidRDefault="00B10236" w:rsidP="00A56304">
            <w:pPr>
              <w:pStyle w:val="TableParagraph"/>
              <w:spacing w:line="270" w:lineRule="atLeast"/>
              <w:ind w:left="238" w:right="228" w:hanging="1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>idad</w:t>
            </w:r>
            <w:proofErr w:type="spellEnd"/>
            <w:r w:rsidRPr="00757E71">
              <w:rPr>
                <w:rFonts w:ascii="Times New Roman" w:hAnsi="Times New Roman" w:cs="Times New Roman"/>
                <w:b/>
                <w:i/>
                <w:color w:val="FFFFFF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(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71"/>
              </w:rPr>
              <w:t>S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i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155"/>
              </w:rPr>
              <w:t>/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1"/>
              </w:rPr>
              <w:t>N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88"/>
              </w:rPr>
              <w:t>o</w:t>
            </w:r>
            <w:r w:rsidRPr="00757E71">
              <w:rPr>
                <w:rFonts w:ascii="Times New Roman" w:hAnsi="Times New Roman" w:cs="Times New Roman"/>
                <w:b/>
                <w:i/>
                <w:color w:val="FFFFFF"/>
                <w:w w:val="93"/>
              </w:rPr>
              <w:t>)</w:t>
            </w:r>
          </w:p>
        </w:tc>
      </w:tr>
      <w:tr w:rsidR="00C369E0" w:rsidRPr="00757E71" w:rsidTr="00A56304">
        <w:trPr>
          <w:trHeight w:val="479"/>
        </w:trPr>
        <w:tc>
          <w:tcPr>
            <w:tcW w:w="2696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40" w:lineRule="exact"/>
              <w:ind w:left="108" w:right="495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Listado de miembros Y Medios de contactos</w:t>
            </w:r>
          </w:p>
        </w:tc>
        <w:tc>
          <w:tcPr>
            <w:tcW w:w="1266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40" w:lineRule="exact"/>
              <w:ind w:left="227" w:right="207" w:firstLine="3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 xml:space="preserve">Digital – </w:t>
            </w:r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descar</w:t>
            </w:r>
            <w:bookmarkStart w:id="0" w:name="_GoBack"/>
            <w:bookmarkEnd w:id="0"/>
            <w:r w:rsidRPr="00757E71">
              <w:rPr>
                <w:rFonts w:ascii="Times New Roman" w:hAnsi="Times New Roman" w:cs="Times New Roman"/>
                <w:b/>
                <w:i/>
                <w:w w:val="80"/>
              </w:rPr>
              <w:t>ga</w:t>
            </w:r>
          </w:p>
        </w:tc>
        <w:tc>
          <w:tcPr>
            <w:tcW w:w="6702" w:type="dxa"/>
            <w:vAlign w:val="center"/>
          </w:tcPr>
          <w:p w:rsidR="00C369E0" w:rsidRPr="00757E71" w:rsidRDefault="00A56304" w:rsidP="00A56304">
            <w:pPr>
              <w:pStyle w:val="TableParagraph"/>
              <w:spacing w:before="105"/>
              <w:ind w:left="72" w:right="67"/>
              <w:rPr>
                <w:rFonts w:ascii="Times New Roman" w:hAnsi="Times New Roman" w:cs="Times New Roman"/>
                <w:i/>
              </w:rPr>
            </w:pPr>
            <w:r w:rsidRPr="00A56304">
              <w:rPr>
                <w:rFonts w:ascii="Times New Roman" w:hAnsi="Times New Roman" w:cs="Times New Roman"/>
                <w:i/>
              </w:rPr>
              <w:t>https://www.digev.mil.do/transparencia/index.php/comision-de-etica-publica-cep/listado-de-miembros-y-medios-de-contacto/category/622-2018?download=273:miembros-de-la-cep-de-la-digev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56304">
            <w:pPr>
              <w:pStyle w:val="TableParagraph"/>
              <w:ind w:left="304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38" w:lineRule="exact"/>
              <w:ind w:left="104" w:right="99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5"/>
              </w:rPr>
              <w:t>si</w:t>
            </w:r>
          </w:p>
        </w:tc>
      </w:tr>
      <w:tr w:rsidR="00C369E0" w:rsidRPr="00757E71" w:rsidTr="00A56304">
        <w:trPr>
          <w:trHeight w:val="479"/>
        </w:trPr>
        <w:tc>
          <w:tcPr>
            <w:tcW w:w="2696" w:type="dxa"/>
            <w:vAlign w:val="center"/>
          </w:tcPr>
          <w:p w:rsidR="00C369E0" w:rsidRPr="00757E71" w:rsidRDefault="00B10236" w:rsidP="00A56304">
            <w:pPr>
              <w:pStyle w:val="TableParagraph"/>
              <w:spacing w:before="10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Plan de trabajo</w:t>
            </w:r>
          </w:p>
        </w:tc>
        <w:tc>
          <w:tcPr>
            <w:tcW w:w="1266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32" w:lineRule="exact"/>
              <w:ind w:left="2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Digital</w:t>
            </w:r>
            <w:r w:rsidRPr="00757E71">
              <w:rPr>
                <w:rFonts w:ascii="Times New Roman" w:hAnsi="Times New Roman" w:cs="Times New Roman"/>
                <w:b/>
                <w:i/>
                <w:spacing w:val="-22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–</w:t>
            </w:r>
          </w:p>
          <w:p w:rsidR="00C369E0" w:rsidRPr="00757E71" w:rsidRDefault="00B10236" w:rsidP="00A56304">
            <w:pPr>
              <w:pStyle w:val="TableParagraph"/>
              <w:spacing w:line="228" w:lineRule="exact"/>
              <w:ind w:left="22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702" w:type="dxa"/>
            <w:vAlign w:val="center"/>
          </w:tcPr>
          <w:p w:rsidR="00C369E0" w:rsidRPr="00757E71" w:rsidRDefault="00A56304" w:rsidP="00A56304">
            <w:pPr>
              <w:pStyle w:val="TableParagraph"/>
              <w:spacing w:before="105"/>
              <w:ind w:left="72" w:right="67"/>
              <w:rPr>
                <w:rFonts w:ascii="Times New Roman" w:hAnsi="Times New Roman" w:cs="Times New Roman"/>
                <w:i/>
              </w:rPr>
            </w:pPr>
            <w:r w:rsidRPr="00A56304">
              <w:rPr>
                <w:rFonts w:ascii="Times New Roman" w:hAnsi="Times New Roman" w:cs="Times New Roman"/>
                <w:i/>
              </w:rPr>
              <w:t>https://www.digev.mil.do/transparencia/index.php/comision-de-etica-publica-cep/plan-de-trabajo-de-cep/category/709-2019?download=339:plan-de-trabajo-cep-2019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56304">
            <w:pPr>
              <w:pStyle w:val="TableParagraph"/>
              <w:spacing w:line="252" w:lineRule="exact"/>
              <w:ind w:left="304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38" w:lineRule="exact"/>
              <w:ind w:left="103" w:right="99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  <w:tr w:rsidR="00C369E0" w:rsidRPr="00757E71" w:rsidTr="00A56304">
        <w:trPr>
          <w:trHeight w:val="482"/>
        </w:trPr>
        <w:tc>
          <w:tcPr>
            <w:tcW w:w="2696" w:type="dxa"/>
            <w:vAlign w:val="center"/>
          </w:tcPr>
          <w:p w:rsidR="00C369E0" w:rsidRPr="00757E71" w:rsidRDefault="00A56304" w:rsidP="00A56304">
            <w:pPr>
              <w:pStyle w:val="TableParagraph"/>
              <w:spacing w:before="10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Informes de Logros</w:t>
            </w:r>
          </w:p>
          <w:p w:rsidR="00C369E0" w:rsidRPr="00757E71" w:rsidRDefault="00B10236" w:rsidP="00A56304">
            <w:pPr>
              <w:pStyle w:val="TableParagraph"/>
              <w:spacing w:before="21" w:line="211" w:lineRule="exact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757E71">
              <w:rPr>
                <w:rFonts w:ascii="Times New Roman" w:hAnsi="Times New Roman" w:cs="Times New Roman"/>
                <w:i/>
                <w:sz w:val="18"/>
              </w:rPr>
              <w:t>del Comité de Ética</w:t>
            </w:r>
          </w:p>
        </w:tc>
        <w:tc>
          <w:tcPr>
            <w:tcW w:w="1266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32" w:lineRule="exact"/>
              <w:ind w:left="2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Digital</w:t>
            </w:r>
            <w:r w:rsidRPr="00757E71">
              <w:rPr>
                <w:rFonts w:ascii="Times New Roman" w:hAnsi="Times New Roman" w:cs="Times New Roman"/>
                <w:b/>
                <w:i/>
                <w:spacing w:val="-22"/>
                <w:w w:val="90"/>
              </w:rPr>
              <w:t xml:space="preserve"> </w:t>
            </w:r>
            <w:r w:rsidRPr="00757E71">
              <w:rPr>
                <w:rFonts w:ascii="Times New Roman" w:hAnsi="Times New Roman" w:cs="Times New Roman"/>
                <w:b/>
                <w:i/>
                <w:w w:val="90"/>
              </w:rPr>
              <w:t>–</w:t>
            </w:r>
          </w:p>
          <w:p w:rsidR="00C369E0" w:rsidRPr="00757E71" w:rsidRDefault="00B10236" w:rsidP="00A56304">
            <w:pPr>
              <w:pStyle w:val="TableParagraph"/>
              <w:spacing w:line="230" w:lineRule="exact"/>
              <w:ind w:left="22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  <w:w w:val="95"/>
              </w:rPr>
              <w:t>descarga</w:t>
            </w:r>
          </w:p>
        </w:tc>
        <w:tc>
          <w:tcPr>
            <w:tcW w:w="6702" w:type="dxa"/>
            <w:vAlign w:val="center"/>
          </w:tcPr>
          <w:p w:rsidR="00C369E0" w:rsidRPr="00757E71" w:rsidRDefault="00A56304" w:rsidP="00A56304">
            <w:pPr>
              <w:pStyle w:val="TableParagraph"/>
              <w:spacing w:line="230" w:lineRule="exact"/>
              <w:ind w:left="106"/>
              <w:rPr>
                <w:rFonts w:ascii="Times New Roman" w:hAnsi="Times New Roman" w:cs="Times New Roman"/>
                <w:i/>
              </w:rPr>
            </w:pPr>
            <w:r w:rsidRPr="00A56304">
              <w:rPr>
                <w:rFonts w:ascii="Times New Roman" w:hAnsi="Times New Roman" w:cs="Times New Roman"/>
                <w:i/>
              </w:rPr>
              <w:t>https://www.digev.mil.do/transparencia/index.php/comision-de-etica-publica-cep/informe-de-logros/category/750-2019</w:t>
            </w:r>
          </w:p>
        </w:tc>
        <w:tc>
          <w:tcPr>
            <w:tcW w:w="1843" w:type="dxa"/>
            <w:vAlign w:val="center"/>
          </w:tcPr>
          <w:p w:rsidR="00C369E0" w:rsidRPr="00757E71" w:rsidRDefault="00757E71" w:rsidP="00A56304">
            <w:pPr>
              <w:pStyle w:val="TableParagraph"/>
              <w:spacing w:line="252" w:lineRule="exact"/>
              <w:ind w:left="304" w:right="29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E71">
              <w:rPr>
                <w:rFonts w:ascii="Times New Roman" w:hAnsi="Times New Roman" w:cs="Times New Roman"/>
                <w:b/>
                <w:i/>
              </w:rPr>
              <w:t>Abril</w:t>
            </w:r>
            <w:r w:rsidR="00B10236" w:rsidRPr="00757E71">
              <w:rPr>
                <w:rFonts w:ascii="Times New Roman" w:hAnsi="Times New Roman" w:cs="Times New Roman"/>
                <w:b/>
                <w:i/>
              </w:rPr>
              <w:t xml:space="preserve"> 2019</w:t>
            </w:r>
          </w:p>
        </w:tc>
        <w:tc>
          <w:tcPr>
            <w:tcW w:w="1133" w:type="dxa"/>
            <w:vAlign w:val="center"/>
          </w:tcPr>
          <w:p w:rsidR="00C369E0" w:rsidRPr="00757E71" w:rsidRDefault="00B10236" w:rsidP="00A56304">
            <w:pPr>
              <w:pStyle w:val="TableParagraph"/>
              <w:spacing w:line="238" w:lineRule="exact"/>
              <w:ind w:left="103" w:right="99"/>
              <w:jc w:val="center"/>
              <w:rPr>
                <w:rFonts w:ascii="Times New Roman" w:hAnsi="Times New Roman" w:cs="Times New Roman"/>
                <w:i/>
              </w:rPr>
            </w:pPr>
            <w:r w:rsidRPr="00757E71">
              <w:rPr>
                <w:rFonts w:ascii="Times New Roman" w:hAnsi="Times New Roman" w:cs="Times New Roman"/>
                <w:i/>
                <w:w w:val="90"/>
              </w:rPr>
              <w:t>Si</w:t>
            </w:r>
          </w:p>
        </w:tc>
      </w:tr>
    </w:tbl>
    <w:p w:rsidR="00C369E0" w:rsidRPr="00757E71" w:rsidRDefault="00C369E0">
      <w:pPr>
        <w:rPr>
          <w:rFonts w:ascii="Times New Roman" w:hAnsi="Times New Roman" w:cs="Times New Roman"/>
          <w:b/>
          <w:i/>
          <w:sz w:val="28"/>
        </w:rPr>
      </w:pPr>
    </w:p>
    <w:p w:rsidR="00C369E0" w:rsidRPr="00757E71" w:rsidRDefault="00C369E0">
      <w:pPr>
        <w:spacing w:before="1"/>
        <w:rPr>
          <w:rFonts w:ascii="Times New Roman" w:hAnsi="Times New Roman" w:cs="Times New Roman"/>
          <w:b/>
          <w:i/>
          <w:sz w:val="28"/>
        </w:rPr>
      </w:pPr>
    </w:p>
    <w:sectPr w:rsidR="00C369E0" w:rsidRPr="00757E71">
      <w:pgSz w:w="15840" w:h="12240" w:orient="landscape"/>
      <w:pgMar w:top="1780" w:right="60" w:bottom="280" w:left="130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2F" w:rsidRDefault="0001492F">
      <w:r>
        <w:separator/>
      </w:r>
    </w:p>
  </w:endnote>
  <w:endnote w:type="continuationSeparator" w:id="0">
    <w:p w:rsidR="0001492F" w:rsidRDefault="000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2F" w:rsidRDefault="0001492F">
      <w:r>
        <w:separator/>
      </w:r>
    </w:p>
  </w:footnote>
  <w:footnote w:type="continuationSeparator" w:id="0">
    <w:p w:rsidR="0001492F" w:rsidRDefault="0001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1" w:rsidRDefault="00757E71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9776" behindDoc="1" locked="0" layoutInCell="1" allowOverlap="1" wp14:anchorId="7DD17894" wp14:editId="680BD45A">
          <wp:simplePos x="0" y="0"/>
          <wp:positionH relativeFrom="column">
            <wp:posOffset>7339330</wp:posOffset>
          </wp:positionH>
          <wp:positionV relativeFrom="paragraph">
            <wp:posOffset>-31750</wp:posOffset>
          </wp:positionV>
          <wp:extent cx="897890" cy="858520"/>
          <wp:effectExtent l="0" t="0" r="0" b="0"/>
          <wp:wrapThrough wrapText="bothSides">
            <wp:wrapPolygon edited="0">
              <wp:start x="1833" y="0"/>
              <wp:lineTo x="0" y="959"/>
              <wp:lineTo x="0" y="20609"/>
              <wp:lineTo x="1833" y="21089"/>
              <wp:lineTo x="19248" y="21089"/>
              <wp:lineTo x="21081" y="20609"/>
              <wp:lineTo x="21081" y="959"/>
              <wp:lineTo x="19248" y="0"/>
              <wp:lineTo x="1833" y="0"/>
            </wp:wrapPolygon>
          </wp:wrapThrough>
          <wp:docPr id="4" name="0 Imagen" descr="i9JrMP9L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i9JrMP9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8585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51657728" behindDoc="1" locked="0" layoutInCell="1" allowOverlap="1" wp14:anchorId="1161E8E5" wp14:editId="743058F4">
          <wp:simplePos x="0" y="0"/>
          <wp:positionH relativeFrom="page">
            <wp:posOffset>958933</wp:posOffset>
          </wp:positionH>
          <wp:positionV relativeFrom="page">
            <wp:posOffset>262890</wp:posOffset>
          </wp:positionV>
          <wp:extent cx="1714500" cy="638175"/>
          <wp:effectExtent l="0" t="0" r="0" b="952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CFBE9D" wp14:editId="29D05F62">
              <wp:simplePos x="0" y="0"/>
              <wp:positionH relativeFrom="page">
                <wp:posOffset>3924300</wp:posOffset>
              </wp:positionH>
              <wp:positionV relativeFrom="page">
                <wp:posOffset>535305</wp:posOffset>
              </wp:positionV>
              <wp:extent cx="2404110" cy="222885"/>
              <wp:effectExtent l="0" t="0" r="152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71" w:rsidRDefault="00757E71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pt;margin-top:42.15pt;width:189.3pt;height:1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J1qwIAAKk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" filled="f" stroked="f">
              <v:textbox inset="0,0,0,0">
                <w:txbxContent>
                  <w:p w:rsidR="00757E71" w:rsidRDefault="00757E71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0"/>
    <w:rsid w:val="0001492F"/>
    <w:rsid w:val="00017106"/>
    <w:rsid w:val="000B438A"/>
    <w:rsid w:val="001C0DFE"/>
    <w:rsid w:val="0034456C"/>
    <w:rsid w:val="004577EF"/>
    <w:rsid w:val="00530703"/>
    <w:rsid w:val="00757E71"/>
    <w:rsid w:val="00775722"/>
    <w:rsid w:val="007B698A"/>
    <w:rsid w:val="009D3917"/>
    <w:rsid w:val="00A3284E"/>
    <w:rsid w:val="00A4457C"/>
    <w:rsid w:val="00A56304"/>
    <w:rsid w:val="00AE377A"/>
    <w:rsid w:val="00B10236"/>
    <w:rsid w:val="00BF0FE0"/>
    <w:rsid w:val="00C369E0"/>
    <w:rsid w:val="00C6795E"/>
    <w:rsid w:val="00C81ACB"/>
    <w:rsid w:val="00CC2A4C"/>
    <w:rsid w:val="00D21CA1"/>
    <w:rsid w:val="00D63A1E"/>
    <w:rsid w:val="00DC6903"/>
    <w:rsid w:val="00E60321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DO" w:eastAsia="es-DO" w:bidi="es-DO"/>
    </w:rPr>
  </w:style>
  <w:style w:type="paragraph" w:styleId="Ttulo1">
    <w:name w:val="heading 1"/>
    <w:basedOn w:val="Normal"/>
    <w:uiPriority w:val="1"/>
    <w:qFormat/>
    <w:pPr>
      <w:spacing w:line="399" w:lineRule="exact"/>
      <w:ind w:left="4554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63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A1E"/>
    <w:rPr>
      <w:rFonts w:ascii="Arial" w:eastAsia="Arial" w:hAnsi="Arial" w:cs="Arial"/>
      <w:lang w:val="es-DO" w:eastAsia="es-DO" w:bidi="es-DO"/>
    </w:rPr>
  </w:style>
  <w:style w:type="paragraph" w:styleId="Piedepgina">
    <w:name w:val="footer"/>
    <w:basedOn w:val="Normal"/>
    <w:link w:val="PiedepginaCar"/>
    <w:uiPriority w:val="99"/>
    <w:unhideWhenUsed/>
    <w:rsid w:val="00D63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A1E"/>
    <w:rPr>
      <w:rFonts w:ascii="Arial" w:eastAsia="Arial" w:hAnsi="Arial" w:cs="Arial"/>
      <w:lang w:val="es-DO" w:eastAsia="es-DO" w:bidi="es-DO"/>
    </w:rPr>
  </w:style>
  <w:style w:type="character" w:styleId="Hipervnculo">
    <w:name w:val="Hyperlink"/>
    <w:basedOn w:val="Fuentedeprrafopredeter"/>
    <w:uiPriority w:val="99"/>
    <w:unhideWhenUsed/>
    <w:rsid w:val="00757E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71"/>
    <w:rPr>
      <w:rFonts w:ascii="Tahoma" w:eastAsia="Arial" w:hAnsi="Tahoma" w:cs="Tahoma"/>
      <w:sz w:val="16"/>
      <w:szCs w:val="16"/>
      <w:lang w:val="es-DO" w:eastAsia="es-DO" w:bidi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DO" w:eastAsia="es-DO" w:bidi="es-DO"/>
    </w:rPr>
  </w:style>
  <w:style w:type="paragraph" w:styleId="Ttulo1">
    <w:name w:val="heading 1"/>
    <w:basedOn w:val="Normal"/>
    <w:uiPriority w:val="1"/>
    <w:qFormat/>
    <w:pPr>
      <w:spacing w:line="399" w:lineRule="exact"/>
      <w:ind w:left="4554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63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A1E"/>
    <w:rPr>
      <w:rFonts w:ascii="Arial" w:eastAsia="Arial" w:hAnsi="Arial" w:cs="Arial"/>
      <w:lang w:val="es-DO" w:eastAsia="es-DO" w:bidi="es-DO"/>
    </w:rPr>
  </w:style>
  <w:style w:type="paragraph" w:styleId="Piedepgina">
    <w:name w:val="footer"/>
    <w:basedOn w:val="Normal"/>
    <w:link w:val="PiedepginaCar"/>
    <w:uiPriority w:val="99"/>
    <w:unhideWhenUsed/>
    <w:rsid w:val="00D63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A1E"/>
    <w:rPr>
      <w:rFonts w:ascii="Arial" w:eastAsia="Arial" w:hAnsi="Arial" w:cs="Arial"/>
      <w:lang w:val="es-DO" w:eastAsia="es-DO" w:bidi="es-DO"/>
    </w:rPr>
  </w:style>
  <w:style w:type="character" w:styleId="Hipervnculo">
    <w:name w:val="Hyperlink"/>
    <w:basedOn w:val="Fuentedeprrafopredeter"/>
    <w:uiPriority w:val="99"/>
    <w:unhideWhenUsed/>
    <w:rsid w:val="00757E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71"/>
    <w:rPr>
      <w:rFonts w:ascii="Tahoma" w:eastAsia="Arial" w:hAnsi="Tahoma" w:cs="Tahoma"/>
      <w:sz w:val="16"/>
      <w:szCs w:val="16"/>
      <w:lang w:val="es-DO" w:eastAsia="es-DO" w:bidi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ev.mil.do/transparencia/" TargetMode="External"/><Relationship Id="rId13" Type="http://schemas.openxmlformats.org/officeDocument/2006/relationships/hyperlink" Target="http://digeig.gob.do/web/es/transparencia/plan-estrategico-de-la-institucion/planificacion-estrategica-1/" TargetMode="External"/><Relationship Id="rId18" Type="http://schemas.openxmlformats.org/officeDocument/2006/relationships/hyperlink" Target="http://digeig.gob.do/web/es/transparencia/recursos-humanos-1/jubilaciones%2C-pensiones-y-retiros/" TargetMode="External"/><Relationship Id="rId26" Type="http://schemas.openxmlformats.org/officeDocument/2006/relationships/hyperlink" Target="http://digeig.gob.do/web/es/transparencia/compras-y-contrataciones-1/licitaciones-publicas/" TargetMode="External"/><Relationship Id="rId39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es/transparencia/proyectos-y-programas/informes-de-seguimiento-a-los-programas-y-proyectos/" TargetMode="External"/><Relationship Id="rId42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hyperlink" Target="https://www.digev.mil.do/" TargetMode="External"/><Relationship Id="rId12" Type="http://schemas.openxmlformats.org/officeDocument/2006/relationships/hyperlink" Target="https://www.mide.gob.do/transparencia/transparencyfile.aspx?id=3727" TargetMode="External"/><Relationship Id="rId17" Type="http://schemas.openxmlformats.org/officeDocument/2006/relationships/hyperlink" Target="http://digeig.gob.do/web/es/transparencia/presupuesto/ejecucion-del-presupuesto/" TargetMode="External"/><Relationship Id="rId25" Type="http://schemas.openxmlformats.org/officeDocument/2006/relationships/hyperlink" Target="http://digeig.gob.do/web/es/transparencia/compras-y-contrataciones-1/plan-anual-de-compras/" TargetMode="External"/><Relationship Id="rId33" Type="http://schemas.openxmlformats.org/officeDocument/2006/relationships/hyperlink" Target="http://digeig.gob.do/web/es/transparencia/proyectos-y-programas/descripcion-de-los-programas-y-proyectos/" TargetMode="External"/><Relationship Id="rId38" Type="http://schemas.openxmlformats.org/officeDocument/2006/relationships/hyperlink" Target="http://digeig.gob.do/web/es/transparencia/proyectos-y-programas/informes-de-presupuesto-sobre-programas-y-proyectos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igeig.gob.do/web/es/transparencia/presupuesto/presupuesto-aprobado-del-ano/" TargetMode="External"/><Relationship Id="rId20" Type="http://schemas.openxmlformats.org/officeDocument/2006/relationships/hyperlink" Target="http://digeig.gob.do/web/es/transparencia/recursos-humanos-1/vacantes-1/" TargetMode="External"/><Relationship Id="rId29" Type="http://schemas.openxmlformats.org/officeDocument/2006/relationships/hyperlink" Target="http://digeig.gob.do/web/es/transparencia/compras-y-contrataciones-1/comparaciones-de-precios/" TargetMode="External"/><Relationship Id="rId41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ide.gob.do/transparencia/transparencyfile.aspx?id=3724" TargetMode="External"/><Relationship Id="rId24" Type="http://schemas.openxmlformats.org/officeDocument/2006/relationships/hyperlink" Target="http://digeig.gob.do/web/es/transparencia/compras-y-contrataciones-1/como-registrarse-como-proveedor-del-estado/" TargetMode="External"/><Relationship Id="rId32" Type="http://schemas.openxmlformats.org/officeDocument/2006/relationships/hyperlink" Target="http://digeig.gob.do/web/es/transparencia/proyectos-y-programas/descripcion-de-los-programas-y-proyectos/" TargetMode="External"/><Relationship Id="rId37" Type="http://schemas.openxmlformats.org/officeDocument/2006/relationships/hyperlink" Target="http://digeig.gob.do/web/es/transparencia/proyectos-y-programas/calendarios-de-ejecucion-de-programas-y-proyectos/" TargetMode="External"/><Relationship Id="rId40" Type="http://schemas.openxmlformats.org/officeDocument/2006/relationships/hyperlink" Target="http://digeig.gob.do/web/es/transparencia/finanzas/informes-de-auditoria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igeig.gob.do/web/es/transparencia/presupuesto/presupuesto-aprobado-del-ano/" TargetMode="External"/><Relationship Id="rId23" Type="http://schemas.openxmlformats.org/officeDocument/2006/relationships/hyperlink" Target="http://digeig.gob.do/web/es/transparencia/compras-y-contrataciones-1/como-registrarse-como-proveedor-del-estado/" TargetMode="External"/><Relationship Id="rId28" Type="http://schemas.openxmlformats.org/officeDocument/2006/relationships/hyperlink" Target="http://digeig.gob.do/web/es/transparencia/compras-y-contrataciones-1/sorteos-de-obras/" TargetMode="External"/><Relationship Id="rId36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s://www.mide.gob.do/transparencia/transparencyfile.aspx?id=3726" TargetMode="External"/><Relationship Id="rId19" Type="http://schemas.openxmlformats.org/officeDocument/2006/relationships/hyperlink" Target="http://digeig.gob.do/web/es/transparencia/recursos-humanos-1/jubilaciones%2C-pensiones-y-retiros/" TargetMode="External"/><Relationship Id="rId31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311.gob.do/" TargetMode="External"/><Relationship Id="rId22" Type="http://schemas.openxmlformats.org/officeDocument/2006/relationships/hyperlink" Target="http://digeig.gob.do/web/es/transparencia/beneficiarios-de-programas-asistenciales/" TargetMode="External"/><Relationship Id="rId27" Type="http://schemas.openxmlformats.org/officeDocument/2006/relationships/hyperlink" Target="http://digeig.gob.do/web/es/transparencia/compras-y-contrataciones-1/licitaciones-restringidas/" TargetMode="External"/><Relationship Id="rId30" Type="http://schemas.openxmlformats.org/officeDocument/2006/relationships/hyperlink" Target="http://digeig.gob.do/web/es/transparencia/compras-y-contrataciones-1/estado-de-cuentas-de-suplidores/" TargetMode="External"/><Relationship Id="rId35" Type="http://schemas.openxmlformats.org/officeDocument/2006/relationships/hyperlink" Target="http://digeig.gob.do/web/es/transparencia/proyectos-y-programas/informes-de-seguimiento-a-los-programas-y-proyectos/" TargetMode="External"/><Relationship Id="rId43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3921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DELL</cp:lastModifiedBy>
  <cp:revision>2</cp:revision>
  <cp:lastPrinted>2019-05-15T14:09:00Z</cp:lastPrinted>
  <dcterms:created xsi:type="dcterms:W3CDTF">2019-05-15T16:25:00Z</dcterms:created>
  <dcterms:modified xsi:type="dcterms:W3CDTF">2019-05-15T16:25:00Z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2019-04-12T00:00:00Z</vt:filetime>
  </property>
</Properties>
</file>